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C6A5D" w14:textId="09D7CBCF" w:rsidR="00186731" w:rsidRPr="006708BB" w:rsidRDefault="00ED7337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t>Материалы</w:t>
      </w:r>
      <w:r w:rsidR="008B6EF9" w:rsidRPr="006708BB">
        <w:rPr>
          <w:rFonts w:cs="Times New Roman"/>
          <w:bCs/>
          <w:sz w:val="30"/>
          <w:szCs w:val="30"/>
        </w:rPr>
        <w:t xml:space="preserve"> 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BA92A96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 xml:space="preserve">Согласно «Глобальному инновационному индексу 2023», опубликованному Всемирной организацией интеллектуальной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lastRenderedPageBreak/>
        <w:t>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We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IT-сектора с каждым годом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69FB48BB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lastRenderedPageBreak/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1C1197DA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6ADDAF3" w14:textId="77777777" w:rsidR="004910ED" w:rsidRDefault="004910ED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6B5A6C0" w14:textId="77777777" w:rsidR="004910ED" w:rsidRPr="006708BB" w:rsidRDefault="004910ED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4C1D534D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>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6C88832D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запостить.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7F0EE829" w14:textId="77777777" w:rsidR="004910ED" w:rsidRPr="006708BB" w:rsidRDefault="004910ED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 xml:space="preserve">. Во </w:t>
      </w:r>
      <w:r w:rsidRPr="006708BB">
        <w:rPr>
          <w:sz w:val="30"/>
          <w:szCs w:val="30"/>
        </w:rPr>
        <w:lastRenderedPageBreak/>
        <w:t>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lastRenderedPageBreak/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01CABAA4" w14:textId="77777777" w:rsidR="004910ED" w:rsidRDefault="004910ED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5966E378" w14:textId="77777777" w:rsidR="004910ED" w:rsidRDefault="004910ED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lastRenderedPageBreak/>
        <w:t xml:space="preserve">Как избавиться от «информационного шума»: </w:t>
      </w:r>
    </w:p>
    <w:p w14:paraId="5B314DC8" w14:textId="77777777" w:rsidR="004910ED" w:rsidRPr="003A02C8" w:rsidRDefault="004910ED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0D81E4AD" w14:textId="77777777" w:rsidR="004910ED" w:rsidRDefault="004910ED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4B2E6D5B" w14:textId="77777777" w:rsidR="004910ED" w:rsidRDefault="004910ED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lastRenderedPageBreak/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lastRenderedPageBreak/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5F2E8" w14:textId="77777777" w:rsidR="007F3C24" w:rsidRDefault="007F3C24">
      <w:pPr>
        <w:spacing w:line="240" w:lineRule="auto"/>
      </w:pPr>
      <w:r>
        <w:separator/>
      </w:r>
    </w:p>
  </w:endnote>
  <w:endnote w:type="continuationSeparator" w:id="0">
    <w:p w14:paraId="7D8C4366" w14:textId="77777777" w:rsidR="007F3C24" w:rsidRDefault="007F3C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31242" w14:textId="77777777" w:rsidR="007F3C24" w:rsidRDefault="007F3C24">
      <w:pPr>
        <w:spacing w:after="0"/>
      </w:pPr>
      <w:r>
        <w:separator/>
      </w:r>
    </w:p>
  </w:footnote>
  <w:footnote w:type="continuationSeparator" w:id="0">
    <w:p w14:paraId="0F656C21" w14:textId="77777777" w:rsidR="007F3C24" w:rsidRDefault="007F3C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5988ED39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4910ED">
          <w:rPr>
            <w:noProof/>
            <w:sz w:val="30"/>
            <w:szCs w:val="30"/>
          </w:rPr>
          <w:t>19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BCA"/>
    <w:rsid w:val="00002DB8"/>
    <w:rsid w:val="00006922"/>
    <w:rsid w:val="00006C0B"/>
    <w:rsid w:val="00013ED6"/>
    <w:rsid w:val="000168E9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D21E7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C3F98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10ED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3C24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22B7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5F71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D7337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974E4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774A55AD-10C3-48F2-97BC-ABA6D7C5D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C1B0D-8617-45D8-9525-6EE3745F1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3572</Words>
  <Characters>20363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Юркевич Наталия Васильевна (40-94)</cp:lastModifiedBy>
  <cp:revision>2</cp:revision>
  <cp:lastPrinted>2024-06-28T11:46:00Z</cp:lastPrinted>
  <dcterms:created xsi:type="dcterms:W3CDTF">2025-11-03T09:42:00Z</dcterms:created>
  <dcterms:modified xsi:type="dcterms:W3CDTF">2025-11-03T09:42:00Z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