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01" w:rsidRDefault="00E01501" w:rsidP="00E0150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ОТДЕЛ  ИДЕОЛОГИЧЕСКОЙ  РАБОТЫ, КУЛЬТУРЫ</w:t>
      </w:r>
    </w:p>
    <w:p w:rsidR="00E01501" w:rsidRDefault="00E01501" w:rsidP="00E0150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ПО ДЕЛАМ МОЛОДЕЖИ</w:t>
      </w:r>
    </w:p>
    <w:p w:rsidR="00E01501" w:rsidRDefault="00E01501" w:rsidP="00E0150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ОКТЯБРЬСКОГО РАЙОНА   г. ГРОДНО</w:t>
      </w: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 вестник</w:t>
      </w:r>
    </w:p>
    <w:p w:rsidR="00E01501" w:rsidRDefault="00E01501" w:rsidP="00E01501">
      <w:pPr>
        <w:jc w:val="center"/>
        <w:rPr>
          <w:b/>
          <w:sz w:val="28"/>
          <w:szCs w:val="28"/>
        </w:rPr>
      </w:pPr>
    </w:p>
    <w:p w:rsidR="00E01501" w:rsidRDefault="00E01501" w:rsidP="00E01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(материалы в помощь заместителю руководителя по идеологической работе </w:t>
      </w:r>
    </w:p>
    <w:p w:rsidR="00E01501" w:rsidRDefault="00E01501" w:rsidP="00E015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предприятия (учреждения)</w:t>
      </w: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ВЫПУСК 189</w:t>
      </w:r>
    </w:p>
    <w:p w:rsidR="00E01501" w:rsidRDefault="00E01501" w:rsidP="00E01501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       </w:t>
      </w: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апрель, 2020 г.</w:t>
      </w:r>
    </w:p>
    <w:p w:rsidR="00E01501" w:rsidRDefault="00E01501" w:rsidP="00E01501">
      <w:pPr>
        <w:jc w:val="center"/>
        <w:rPr>
          <w:b/>
          <w:sz w:val="28"/>
          <w:szCs w:val="28"/>
        </w:rPr>
      </w:pPr>
    </w:p>
    <w:p w:rsidR="00E01501" w:rsidRDefault="00E01501" w:rsidP="00E01501">
      <w:pPr>
        <w:jc w:val="center"/>
        <w:rPr>
          <w:b/>
          <w:sz w:val="28"/>
          <w:szCs w:val="28"/>
        </w:rPr>
      </w:pPr>
    </w:p>
    <w:p w:rsidR="00E01501" w:rsidRDefault="00E01501" w:rsidP="00E015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 ВЫПУСКЕ</w:t>
      </w:r>
      <w:r>
        <w:rPr>
          <w:sz w:val="28"/>
          <w:szCs w:val="28"/>
        </w:rPr>
        <w:t>:</w:t>
      </w:r>
    </w:p>
    <w:p w:rsidR="00E01501" w:rsidRDefault="00E01501" w:rsidP="00E01501">
      <w:pPr>
        <w:rPr>
          <w:b/>
          <w:i/>
          <w:color w:val="000000"/>
          <w:spacing w:val="-9"/>
          <w:sz w:val="27"/>
          <w:szCs w:val="27"/>
        </w:rPr>
      </w:pPr>
      <w:r>
        <w:rPr>
          <w:b/>
          <w:i/>
          <w:color w:val="000000"/>
          <w:spacing w:val="-9"/>
          <w:sz w:val="27"/>
          <w:szCs w:val="27"/>
        </w:rPr>
        <w:t xml:space="preserve"> </w:t>
      </w:r>
    </w:p>
    <w:p w:rsidR="00E01501" w:rsidRDefault="00E01501" w:rsidP="00E01501">
      <w:pPr>
        <w:ind w:left="720"/>
        <w:jc w:val="both"/>
        <w:rPr>
          <w:b/>
          <w:sz w:val="32"/>
          <w:szCs w:val="32"/>
        </w:rPr>
      </w:pPr>
    </w:p>
    <w:p w:rsidR="00E01501" w:rsidRDefault="00E01501" w:rsidP="00E01501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>
        <w:rPr>
          <w:b/>
          <w:i/>
          <w:color w:val="000000"/>
          <w:spacing w:val="-9"/>
          <w:sz w:val="32"/>
          <w:szCs w:val="32"/>
        </w:rPr>
        <w:t xml:space="preserve">Календарь  на  май 2020 г. </w:t>
      </w:r>
    </w:p>
    <w:p w:rsidR="00E01501" w:rsidRDefault="00E01501" w:rsidP="00E01501">
      <w:pPr>
        <w:ind w:firstLine="567"/>
        <w:jc w:val="both"/>
        <w:rPr>
          <w:b/>
          <w:i/>
          <w:sz w:val="32"/>
          <w:szCs w:val="32"/>
        </w:rPr>
      </w:pPr>
    </w:p>
    <w:p w:rsidR="00E01501" w:rsidRDefault="00E01501" w:rsidP="00E01501">
      <w:pPr>
        <w:ind w:firstLine="567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Материал к единому дню информирования по теме: </w:t>
      </w:r>
    </w:p>
    <w:p w:rsidR="00E01501" w:rsidRDefault="00E01501" w:rsidP="00E01501">
      <w:pPr>
        <w:jc w:val="both"/>
        <w:rPr>
          <w:b/>
          <w:sz w:val="30"/>
          <w:szCs w:val="30"/>
        </w:rPr>
      </w:pPr>
    </w:p>
    <w:p w:rsidR="00E01501" w:rsidRPr="00CE5024" w:rsidRDefault="0059205D" w:rsidP="0059205D">
      <w:pPr>
        <w:rPr>
          <w:sz w:val="30"/>
          <w:szCs w:val="30"/>
        </w:rPr>
      </w:pPr>
      <w:r>
        <w:rPr>
          <w:b/>
          <w:sz w:val="30"/>
          <w:szCs w:val="30"/>
        </w:rPr>
        <w:t>«</w:t>
      </w:r>
      <w:r w:rsidRPr="0059205D">
        <w:rPr>
          <w:b/>
          <w:sz w:val="30"/>
          <w:szCs w:val="30"/>
        </w:rPr>
        <w:t>Итоги Великой Отечественной войны и вклад белорусского народа в общую Победу</w:t>
      </w:r>
      <w:r w:rsidR="00E01501">
        <w:rPr>
          <w:b/>
          <w:sz w:val="30"/>
          <w:szCs w:val="30"/>
        </w:rPr>
        <w:t>»</w:t>
      </w:r>
    </w:p>
    <w:p w:rsidR="00E01501" w:rsidRDefault="00E01501" w:rsidP="00E01501">
      <w:pPr>
        <w:ind w:firstLine="567"/>
        <w:jc w:val="both"/>
        <w:rPr>
          <w:sz w:val="30"/>
          <w:szCs w:val="30"/>
        </w:rPr>
      </w:pPr>
    </w:p>
    <w:p w:rsidR="00E01501" w:rsidRDefault="00E01501" w:rsidP="00E01501">
      <w:pPr>
        <w:jc w:val="both"/>
        <w:rPr>
          <w:sz w:val="30"/>
          <w:szCs w:val="30"/>
        </w:rPr>
      </w:pPr>
      <w:r>
        <w:rPr>
          <w:sz w:val="30"/>
          <w:szCs w:val="30"/>
        </w:rPr>
        <w:t>Для дополнительного информирования обозначены темы:</w:t>
      </w:r>
    </w:p>
    <w:p w:rsidR="00E01501" w:rsidRDefault="0059205D" w:rsidP="00E01501">
      <w:pPr>
        <w:jc w:val="both"/>
        <w:rPr>
          <w:sz w:val="30"/>
          <w:szCs w:val="30"/>
        </w:rPr>
      </w:pPr>
      <w:r>
        <w:rPr>
          <w:sz w:val="30"/>
          <w:szCs w:val="30"/>
        </w:rPr>
        <w:t>«Республиканский фестиваль национальных культур»</w:t>
      </w:r>
    </w:p>
    <w:p w:rsidR="0059205D" w:rsidRDefault="0059205D" w:rsidP="00E01501">
      <w:pPr>
        <w:jc w:val="both"/>
        <w:rPr>
          <w:sz w:val="30"/>
          <w:szCs w:val="30"/>
        </w:rPr>
      </w:pPr>
    </w:p>
    <w:p w:rsidR="0059205D" w:rsidRDefault="00E01501" w:rsidP="0059205D">
      <w:pPr>
        <w:shd w:val="clear" w:color="auto" w:fill="FFFFFF"/>
        <w:spacing w:line="280" w:lineRule="exact"/>
        <w:jc w:val="center"/>
        <w:rPr>
          <w:sz w:val="32"/>
          <w:szCs w:val="32"/>
        </w:rPr>
      </w:pPr>
      <w:r>
        <w:rPr>
          <w:sz w:val="30"/>
          <w:szCs w:val="30"/>
        </w:rPr>
        <w:t>«</w:t>
      </w:r>
      <w:r w:rsidR="0059205D" w:rsidRPr="0059205D">
        <w:rPr>
          <w:sz w:val="32"/>
          <w:szCs w:val="32"/>
        </w:rPr>
        <w:t xml:space="preserve">Мероприятия по регулированию распространения и численности </w:t>
      </w:r>
    </w:p>
    <w:p w:rsidR="0059205D" w:rsidRDefault="0059205D" w:rsidP="0059205D">
      <w:pPr>
        <w:shd w:val="clear" w:color="auto" w:fill="FFFFFF"/>
        <w:spacing w:line="280" w:lineRule="exact"/>
        <w:rPr>
          <w:b/>
          <w:bCs/>
          <w:color w:val="000000"/>
          <w:spacing w:val="7"/>
          <w:sz w:val="30"/>
          <w:szCs w:val="30"/>
        </w:rPr>
      </w:pPr>
      <w:r w:rsidRPr="0059205D">
        <w:rPr>
          <w:sz w:val="32"/>
          <w:szCs w:val="32"/>
        </w:rPr>
        <w:t>борщевика Сосновского</w:t>
      </w:r>
      <w:r w:rsidR="00E01501">
        <w:rPr>
          <w:sz w:val="30"/>
          <w:szCs w:val="30"/>
        </w:rPr>
        <w:t>»</w:t>
      </w:r>
      <w:r w:rsidRPr="0059205D">
        <w:rPr>
          <w:b/>
          <w:bCs/>
          <w:color w:val="000000"/>
          <w:spacing w:val="7"/>
          <w:sz w:val="30"/>
          <w:szCs w:val="30"/>
        </w:rPr>
        <w:t xml:space="preserve"> </w:t>
      </w:r>
    </w:p>
    <w:p w:rsidR="0059205D" w:rsidRDefault="0059205D" w:rsidP="0059205D">
      <w:pPr>
        <w:shd w:val="clear" w:color="auto" w:fill="FFFFFF"/>
        <w:spacing w:line="280" w:lineRule="exact"/>
        <w:jc w:val="center"/>
        <w:rPr>
          <w:b/>
          <w:bCs/>
          <w:color w:val="000000"/>
          <w:spacing w:val="7"/>
          <w:sz w:val="30"/>
          <w:szCs w:val="30"/>
        </w:rPr>
      </w:pPr>
    </w:p>
    <w:p w:rsidR="0059205D" w:rsidRPr="00B12BA8" w:rsidRDefault="0059205D" w:rsidP="0059205D">
      <w:pPr>
        <w:shd w:val="clear" w:color="auto" w:fill="FFFFFF"/>
        <w:spacing w:line="280" w:lineRule="exact"/>
        <w:rPr>
          <w:bCs/>
          <w:color w:val="000000"/>
          <w:spacing w:val="7"/>
          <w:sz w:val="32"/>
          <w:szCs w:val="32"/>
        </w:rPr>
      </w:pPr>
      <w:r w:rsidRPr="00B12BA8">
        <w:rPr>
          <w:bCs/>
          <w:color w:val="000000"/>
          <w:spacing w:val="7"/>
          <w:sz w:val="32"/>
          <w:szCs w:val="32"/>
        </w:rPr>
        <w:t xml:space="preserve">«Основные правила, выполнение которых позволит существенно снизить риск инфицирования </w:t>
      </w:r>
      <w:r w:rsidRPr="00B12BA8">
        <w:rPr>
          <w:bCs/>
          <w:color w:val="000000"/>
          <w:sz w:val="32"/>
          <w:szCs w:val="32"/>
        </w:rPr>
        <w:t xml:space="preserve">респираторными вирусами, в том числе вирусами гриппа и </w:t>
      </w:r>
      <w:proofErr w:type="spellStart"/>
      <w:r w:rsidRPr="00B12BA8">
        <w:rPr>
          <w:bCs/>
          <w:color w:val="000000"/>
          <w:sz w:val="32"/>
          <w:szCs w:val="32"/>
        </w:rPr>
        <w:t>коронавирусами</w:t>
      </w:r>
      <w:proofErr w:type="spellEnd"/>
      <w:r w:rsidRPr="00B12BA8">
        <w:rPr>
          <w:bCs/>
          <w:color w:val="000000"/>
          <w:sz w:val="32"/>
          <w:szCs w:val="32"/>
        </w:rPr>
        <w:t xml:space="preserve"> нового типа (</w:t>
      </w:r>
      <w:r w:rsidRPr="00B12BA8">
        <w:rPr>
          <w:bCs/>
          <w:color w:val="000000"/>
          <w:sz w:val="32"/>
          <w:szCs w:val="32"/>
          <w:lang w:val="en-US"/>
        </w:rPr>
        <w:t>COVID</w:t>
      </w:r>
      <w:r w:rsidRPr="00B12BA8">
        <w:rPr>
          <w:bCs/>
          <w:color w:val="000000"/>
          <w:sz w:val="32"/>
          <w:szCs w:val="32"/>
        </w:rPr>
        <w:t>-19)»</w:t>
      </w:r>
    </w:p>
    <w:p w:rsidR="0059205D" w:rsidRPr="00B12BA8" w:rsidRDefault="0059205D" w:rsidP="0059205D">
      <w:pPr>
        <w:shd w:val="clear" w:color="auto" w:fill="FFFFFF"/>
        <w:ind w:firstLine="720"/>
        <w:jc w:val="both"/>
        <w:rPr>
          <w:b/>
          <w:bCs/>
          <w:color w:val="000000"/>
          <w:sz w:val="32"/>
          <w:szCs w:val="32"/>
        </w:rPr>
      </w:pPr>
    </w:p>
    <w:p w:rsidR="00E01501" w:rsidRDefault="00E01501" w:rsidP="0059205D">
      <w:pPr>
        <w:pStyle w:val="af7"/>
        <w:rPr>
          <w:sz w:val="30"/>
          <w:szCs w:val="30"/>
        </w:rPr>
      </w:pPr>
      <w:bookmarkStart w:id="0" w:name="_GoBack"/>
      <w:bookmarkEnd w:id="0"/>
    </w:p>
    <w:p w:rsidR="0059205D" w:rsidRPr="0059205D" w:rsidRDefault="0059205D" w:rsidP="0059205D">
      <w:pPr>
        <w:pStyle w:val="af7"/>
        <w:rPr>
          <w:b/>
          <w:sz w:val="32"/>
          <w:szCs w:val="32"/>
        </w:rPr>
      </w:pPr>
    </w:p>
    <w:p w:rsidR="00E01501" w:rsidRDefault="00E01501" w:rsidP="00E01501">
      <w:pPr>
        <w:jc w:val="both"/>
        <w:rPr>
          <w:b/>
          <w:sz w:val="32"/>
          <w:szCs w:val="32"/>
        </w:rPr>
      </w:pPr>
    </w:p>
    <w:p w:rsidR="00E01501" w:rsidRDefault="00E01501" w:rsidP="00E01501">
      <w:pPr>
        <w:ind w:firstLine="567"/>
        <w:jc w:val="both"/>
        <w:rPr>
          <w:b/>
          <w:i/>
          <w:sz w:val="32"/>
          <w:szCs w:val="32"/>
        </w:rPr>
      </w:pPr>
    </w:p>
    <w:p w:rsidR="00E01501" w:rsidRDefault="00E01501" w:rsidP="00E01501">
      <w:pPr>
        <w:ind w:left="426" w:firstLine="141"/>
        <w:jc w:val="both"/>
        <w:rPr>
          <w:b/>
          <w:i/>
          <w:sz w:val="32"/>
          <w:szCs w:val="32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jc w:val="center"/>
        <w:rPr>
          <w:sz w:val="28"/>
          <w:szCs w:val="28"/>
        </w:rPr>
      </w:pPr>
    </w:p>
    <w:p w:rsidR="00E01501" w:rsidRDefault="00E01501" w:rsidP="00E01501">
      <w:pPr>
        <w:jc w:val="center"/>
        <w:rPr>
          <w:sz w:val="36"/>
          <w:szCs w:val="36"/>
        </w:rPr>
      </w:pPr>
    </w:p>
    <w:p w:rsidR="00E01501" w:rsidRDefault="00E01501" w:rsidP="001A329C">
      <w:pPr>
        <w:rPr>
          <w:sz w:val="36"/>
          <w:szCs w:val="36"/>
        </w:rPr>
      </w:pPr>
    </w:p>
    <w:p w:rsidR="00E01501" w:rsidRDefault="00E01501" w:rsidP="00E01501">
      <w:pPr>
        <w:rPr>
          <w:sz w:val="36"/>
          <w:szCs w:val="36"/>
        </w:rPr>
      </w:pPr>
    </w:p>
    <w:p w:rsidR="00E01501" w:rsidRDefault="00E01501" w:rsidP="00E01501">
      <w:pPr>
        <w:rPr>
          <w:sz w:val="36"/>
          <w:szCs w:val="36"/>
        </w:rPr>
      </w:pPr>
    </w:p>
    <w:p w:rsidR="00E01501" w:rsidRDefault="001A329C" w:rsidP="00E015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Календарь на май </w:t>
      </w:r>
      <w:r w:rsidR="00E01501">
        <w:rPr>
          <w:sz w:val="36"/>
          <w:szCs w:val="36"/>
        </w:rPr>
        <w:t>2020</w:t>
      </w:r>
    </w:p>
    <w:p w:rsidR="00E01501" w:rsidRDefault="00E01501" w:rsidP="00E01501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6457"/>
      </w:tblGrid>
      <w:tr w:rsidR="00E01501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2A3543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2A3543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День Труда</w:t>
            </w:r>
          </w:p>
        </w:tc>
      </w:tr>
      <w:tr w:rsidR="007A2D22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7A2D22" w:rsidRDefault="007A2D22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7A2D22">
              <w:rPr>
                <w:rFonts w:eastAsia="Calibri"/>
                <w:sz w:val="32"/>
                <w:szCs w:val="32"/>
                <w:lang w:eastAsia="en-US"/>
              </w:rPr>
              <w:t>7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7A2D22" w:rsidRDefault="007A2D22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День работников радио, телевидения и связи</w:t>
            </w:r>
          </w:p>
        </w:tc>
      </w:tr>
      <w:tr w:rsidR="007A2D22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7A2D22" w:rsidRDefault="007A2D22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8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Default="007A2D22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Всемирный день Красного Креста и Красного полумесяца</w:t>
            </w:r>
          </w:p>
        </w:tc>
      </w:tr>
      <w:tr w:rsidR="00E01501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2A3543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9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2A3543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День Победы</w:t>
            </w:r>
          </w:p>
        </w:tc>
      </w:tr>
      <w:tr w:rsidR="00E01501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2A3543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10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E01501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</w:t>
            </w:r>
            <w:r w:rsidR="002A3543">
              <w:rPr>
                <w:rFonts w:eastAsia="Calibri"/>
                <w:sz w:val="32"/>
                <w:szCs w:val="32"/>
                <w:lang w:eastAsia="en-US"/>
              </w:rPr>
              <w:t xml:space="preserve">ь Государственного герба </w:t>
            </w:r>
            <w:r w:rsidR="007A2D22">
              <w:rPr>
                <w:rFonts w:eastAsia="Calibri"/>
                <w:sz w:val="32"/>
                <w:szCs w:val="32"/>
                <w:lang w:eastAsia="en-US"/>
              </w:rPr>
              <w:t xml:space="preserve">Республики Беларусь </w:t>
            </w:r>
            <w:r w:rsidR="002A3543">
              <w:rPr>
                <w:rFonts w:eastAsia="Calibri"/>
                <w:sz w:val="32"/>
                <w:szCs w:val="32"/>
                <w:lang w:eastAsia="en-US"/>
              </w:rPr>
              <w:t xml:space="preserve">и </w:t>
            </w:r>
            <w:r w:rsidR="007A2D22">
              <w:rPr>
                <w:rFonts w:eastAsia="Calibri"/>
                <w:sz w:val="32"/>
                <w:szCs w:val="32"/>
                <w:lang w:eastAsia="en-US"/>
              </w:rPr>
              <w:t xml:space="preserve">Государственного </w:t>
            </w:r>
            <w:r w:rsidR="002A3543">
              <w:rPr>
                <w:rFonts w:eastAsia="Calibri"/>
                <w:sz w:val="32"/>
                <w:szCs w:val="32"/>
                <w:lang w:eastAsia="en-US"/>
              </w:rPr>
              <w:t>флага Республики Беларусь</w:t>
            </w:r>
          </w:p>
        </w:tc>
      </w:tr>
      <w:tr w:rsidR="00E01501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7A2D22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14</w:t>
            </w:r>
            <w:r w:rsidR="002A3543">
              <w:rPr>
                <w:rFonts w:eastAsia="Calibri"/>
                <w:sz w:val="32"/>
                <w:szCs w:val="32"/>
                <w:lang w:eastAsia="en-US"/>
              </w:rPr>
              <w:t xml:space="preserve">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2A3543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Радуница – день поминовения усопших</w:t>
            </w:r>
          </w:p>
        </w:tc>
      </w:tr>
      <w:tr w:rsidR="007A2D22" w:rsidTr="00E01501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Default="007A2D22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15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Default="007A2D22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Международный день семьи</w:t>
            </w:r>
          </w:p>
        </w:tc>
      </w:tr>
      <w:tr w:rsidR="00E01501" w:rsidTr="00E01501">
        <w:trPr>
          <w:trHeight w:val="4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7A2D22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18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7A2D22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Международный день музеев</w:t>
            </w:r>
          </w:p>
          <w:p w:rsidR="007A2D22" w:rsidRDefault="007A2D22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Международный день работников спорта и физической культуры</w:t>
            </w:r>
          </w:p>
        </w:tc>
      </w:tr>
      <w:tr w:rsidR="00E01501" w:rsidTr="00E01501">
        <w:trPr>
          <w:trHeight w:val="4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B12BA8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19 мая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1" w:rsidRDefault="00B12BA8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День пионерской дружбы</w:t>
            </w:r>
          </w:p>
        </w:tc>
      </w:tr>
      <w:tr w:rsidR="00B12BA8" w:rsidTr="00E01501">
        <w:trPr>
          <w:trHeight w:val="4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8" w:rsidRDefault="00B12BA8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24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8" w:rsidRDefault="00B12BA8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День славянской письменности и культуры</w:t>
            </w:r>
          </w:p>
        </w:tc>
      </w:tr>
      <w:tr w:rsidR="00B12BA8" w:rsidTr="00E01501">
        <w:trPr>
          <w:trHeight w:val="4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8" w:rsidRDefault="00B12BA8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28 мая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8" w:rsidRDefault="00B12BA8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День пограничника в Республике Беларусь</w:t>
            </w:r>
          </w:p>
        </w:tc>
      </w:tr>
      <w:tr w:rsidR="00B12BA8" w:rsidTr="00E01501">
        <w:trPr>
          <w:trHeight w:val="4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8" w:rsidRDefault="00B12BA8">
            <w:pPr>
              <w:spacing w:line="25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31 мая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8" w:rsidRDefault="00B12BA8">
            <w:pPr>
              <w:spacing w:line="25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Всемирный день без табака</w:t>
            </w:r>
          </w:p>
        </w:tc>
      </w:tr>
    </w:tbl>
    <w:p w:rsidR="00E01501" w:rsidRDefault="00E01501" w:rsidP="00E01501">
      <w:pPr>
        <w:jc w:val="center"/>
        <w:rPr>
          <w:sz w:val="36"/>
          <w:szCs w:val="36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6"/>
          <w:szCs w:val="36"/>
        </w:rPr>
      </w:pPr>
    </w:p>
    <w:p w:rsidR="00E01501" w:rsidRDefault="00E01501" w:rsidP="00E01501">
      <w:pPr>
        <w:tabs>
          <w:tab w:val="left" w:pos="1815"/>
        </w:tabs>
        <w:spacing w:before="120" w:line="280" w:lineRule="exac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9205D" w:rsidRPr="0059205D" w:rsidRDefault="0059205D" w:rsidP="0059205D">
      <w:pPr>
        <w:jc w:val="center"/>
        <w:rPr>
          <w:b/>
          <w:sz w:val="30"/>
          <w:szCs w:val="30"/>
        </w:rPr>
      </w:pPr>
      <w:r w:rsidRPr="0059205D">
        <w:rPr>
          <w:b/>
          <w:sz w:val="30"/>
          <w:szCs w:val="30"/>
        </w:rPr>
        <w:lastRenderedPageBreak/>
        <w:t xml:space="preserve">Итоги Великой Отечественной войны </w:t>
      </w:r>
    </w:p>
    <w:p w:rsidR="0059205D" w:rsidRPr="0059205D" w:rsidRDefault="0059205D" w:rsidP="0059205D">
      <w:pPr>
        <w:jc w:val="center"/>
        <w:rPr>
          <w:b/>
          <w:bCs/>
          <w:sz w:val="30"/>
          <w:szCs w:val="30"/>
        </w:rPr>
      </w:pPr>
      <w:r w:rsidRPr="0059205D">
        <w:rPr>
          <w:b/>
          <w:sz w:val="30"/>
          <w:szCs w:val="30"/>
        </w:rPr>
        <w:t>и вклад белорусского народа в общую Победу</w:t>
      </w:r>
    </w:p>
    <w:p w:rsidR="0059205D" w:rsidRPr="0059205D" w:rsidRDefault="0059205D" w:rsidP="0059205D">
      <w:pPr>
        <w:jc w:val="center"/>
        <w:rPr>
          <w:i/>
          <w:sz w:val="30"/>
          <w:szCs w:val="30"/>
        </w:rPr>
      </w:pPr>
    </w:p>
    <w:p w:rsidR="0059205D" w:rsidRPr="0059205D" w:rsidRDefault="0059205D" w:rsidP="0059205D">
      <w:pPr>
        <w:jc w:val="center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Материал подготовлен</w:t>
      </w:r>
    </w:p>
    <w:p w:rsidR="0059205D" w:rsidRPr="0059205D" w:rsidRDefault="0059205D" w:rsidP="0059205D">
      <w:pPr>
        <w:jc w:val="center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59205D" w:rsidRPr="0059205D" w:rsidRDefault="0059205D" w:rsidP="0059205D">
      <w:pPr>
        <w:jc w:val="center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на основе сведений НАН Беларуси, Министерства культуры Республики Беларусь, Министерства обороны Республики Беларусь, Министерства образования Республики Беларусь, Министерства труда и социальной защиты Республики Беларусь, Белорусского государственного университета, ОО «Белорусский республиканский союз молодежи»</w:t>
      </w:r>
    </w:p>
    <w:p w:rsidR="0059205D" w:rsidRPr="0059205D" w:rsidRDefault="0059205D" w:rsidP="0059205D">
      <w:pPr>
        <w:jc w:val="center"/>
        <w:rPr>
          <w:i/>
          <w:color w:val="FF0000"/>
          <w:sz w:val="30"/>
          <w:szCs w:val="30"/>
        </w:rPr>
      </w:pPr>
    </w:p>
    <w:p w:rsidR="0059205D" w:rsidRPr="0059205D" w:rsidRDefault="0059205D" w:rsidP="0059205D">
      <w:pPr>
        <w:ind w:firstLine="720"/>
        <w:jc w:val="both"/>
        <w:rPr>
          <w:b/>
          <w:bCs/>
          <w:spacing w:val="-4"/>
          <w:sz w:val="30"/>
          <w:szCs w:val="30"/>
        </w:rPr>
      </w:pPr>
      <w:r w:rsidRPr="0059205D">
        <w:rPr>
          <w:spacing w:val="-4"/>
          <w:sz w:val="30"/>
          <w:szCs w:val="30"/>
          <w:lang w:val="be-BY"/>
        </w:rPr>
        <w:t xml:space="preserve">День Победы – один из самых почитаемых праздников в нашей стране. </w:t>
      </w:r>
      <w:r w:rsidRPr="0059205D">
        <w:rPr>
          <w:spacing w:val="-4"/>
          <w:sz w:val="30"/>
          <w:szCs w:val="30"/>
        </w:rPr>
        <w:t xml:space="preserve">Это вполне закономерно – историческая память во все времена выступает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59205D">
        <w:rPr>
          <w:spacing w:val="-4"/>
          <w:sz w:val="30"/>
          <w:szCs w:val="30"/>
          <w:lang w:val="be-BY"/>
        </w:rPr>
        <w:t>Белорусский народ бережет свою историю, а самые судьбоносные страницы более чем тысячелетней истории народа Беларуси связаны именно с ХХ столетием. Об этом говорил Глава государства А.Г.Лукашенко</w:t>
      </w:r>
      <w:r w:rsidRPr="0059205D">
        <w:rPr>
          <w:b/>
          <w:bCs/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 xml:space="preserve">в канун </w:t>
      </w:r>
      <w:r w:rsidRPr="0059205D">
        <w:rPr>
          <w:bCs/>
          <w:spacing w:val="-4"/>
          <w:sz w:val="30"/>
          <w:szCs w:val="30"/>
        </w:rPr>
        <w:t xml:space="preserve">75-ой годовщины освобождения Беларуси от немецко-фашистских захватчиков: </w:t>
      </w:r>
      <w:r w:rsidRPr="0059205D">
        <w:rPr>
          <w:b/>
          <w:bCs/>
          <w:spacing w:val="-4"/>
          <w:sz w:val="30"/>
          <w:szCs w:val="30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:rsidR="0059205D" w:rsidRPr="0059205D" w:rsidRDefault="0059205D" w:rsidP="0059205D">
      <w:pPr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 и фильмам. Семь с половиной 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:rsidR="0059205D" w:rsidRPr="0059205D" w:rsidRDefault="0059205D" w:rsidP="0059205D">
      <w:pPr>
        <w:ind w:firstLine="720"/>
        <w:jc w:val="both"/>
        <w:rPr>
          <w:b/>
          <w:bCs/>
          <w:color w:val="000000"/>
          <w:spacing w:val="-4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А.Г.Лукашенко постоянно подчеркивает: «</w:t>
      </w:r>
      <w:r w:rsidRPr="0059205D">
        <w:rPr>
          <w:b/>
          <w:bCs/>
          <w:color w:val="000000"/>
          <w:spacing w:val="-4"/>
          <w:sz w:val="30"/>
          <w:szCs w:val="30"/>
          <w:shd w:val="clear" w:color="auto" w:fill="FFFFFF"/>
        </w:rPr>
        <w:t>Победа – это святое! И прикасаться к ней можно только чистыми руками и с чистой душой»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.</w:t>
      </w:r>
    </w:p>
    <w:p w:rsidR="0059205D" w:rsidRPr="0059205D" w:rsidRDefault="0059205D" w:rsidP="0059205D">
      <w:pPr>
        <w:ind w:firstLine="720"/>
        <w:jc w:val="both"/>
        <w:rPr>
          <w:bCs/>
          <w:sz w:val="30"/>
          <w:szCs w:val="30"/>
          <w:shd w:val="clear" w:color="auto" w:fill="FFFFFF"/>
        </w:rPr>
      </w:pPr>
      <w:r w:rsidRPr="0059205D">
        <w:rPr>
          <w:bCs/>
          <w:sz w:val="30"/>
          <w:szCs w:val="30"/>
          <w:shd w:val="clear" w:color="auto" w:fill="FFFFFF"/>
        </w:rPr>
        <w:t>Тем возмутительнее ситуация, когда спустя десятилетия нашу молодежь пытаются убедить в том, что не фашисты пришли к нам с мечом, а мы развязали ту страшную войну.</w:t>
      </w:r>
    </w:p>
    <w:p w:rsidR="0059205D" w:rsidRPr="0059205D" w:rsidRDefault="0059205D" w:rsidP="0059205D">
      <w:pPr>
        <w:spacing w:after="160" w:line="226" w:lineRule="auto"/>
        <w:rPr>
          <w:b/>
          <w:bCs/>
          <w:color w:val="000000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z w:val="30"/>
          <w:szCs w:val="30"/>
          <w:shd w:val="clear" w:color="auto" w:fill="FFFFFF"/>
        </w:rPr>
        <w:br w:type="page"/>
      </w:r>
    </w:p>
    <w:p w:rsidR="0059205D" w:rsidRPr="0059205D" w:rsidRDefault="0059205D" w:rsidP="0059205D">
      <w:pPr>
        <w:spacing w:before="120" w:after="120" w:line="226" w:lineRule="auto"/>
        <w:ind w:firstLine="72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z w:val="30"/>
          <w:szCs w:val="30"/>
          <w:shd w:val="clear" w:color="auto" w:fill="FFFFFF"/>
        </w:rPr>
        <w:lastRenderedPageBreak/>
        <w:t>Историческая правда о роли Советского Союза и фашистской Германии в развязывании Второй мировой войны.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spacing w:val="-2"/>
          <w:sz w:val="30"/>
          <w:szCs w:val="30"/>
        </w:rPr>
        <w:t>Вопреки исторической истине, принципам морали, международного</w:t>
      </w:r>
      <w:r w:rsidRPr="0059205D">
        <w:rPr>
          <w:sz w:val="30"/>
          <w:szCs w:val="30"/>
        </w:rPr>
        <w:t xml:space="preserve"> права, главной причиной войны с недавних </w:t>
      </w:r>
      <w:r w:rsidRPr="0059205D">
        <w:rPr>
          <w:spacing w:val="-6"/>
          <w:sz w:val="30"/>
          <w:szCs w:val="30"/>
        </w:rPr>
        <w:t xml:space="preserve">пор стали объявлять </w:t>
      </w:r>
      <w:r w:rsidRPr="0059205D">
        <w:rPr>
          <w:b/>
          <w:i/>
          <w:spacing w:val="-6"/>
          <w:sz w:val="30"/>
          <w:szCs w:val="30"/>
        </w:rPr>
        <w:t>германо-советский договор от 23 августа 1939 г.,</w:t>
      </w:r>
      <w:r w:rsidRPr="0059205D">
        <w:rPr>
          <w:i/>
          <w:sz w:val="30"/>
          <w:szCs w:val="30"/>
        </w:rPr>
        <w:t xml:space="preserve"> </w:t>
      </w:r>
      <w:r w:rsidRPr="0059205D">
        <w:rPr>
          <w:sz w:val="30"/>
          <w:szCs w:val="30"/>
        </w:rPr>
        <w:t>чего не делали даже в годы холодной войны.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Говоря о подписании этого договора, необходимо понимать международную обстановку, которая сформировалась к моменту его заключения. </w:t>
      </w:r>
      <w:r w:rsidRPr="0059205D">
        <w:rPr>
          <w:bCs/>
          <w:iCs/>
          <w:sz w:val="30"/>
          <w:szCs w:val="30"/>
        </w:rPr>
        <w:t>Накануне 1939 года в мире отчетливо назревала угроза масштабной войны, что вытекало из военно-политических планов и конкретных действий нацистской Германии.</w:t>
      </w:r>
      <w:r w:rsidRPr="0059205D">
        <w:rPr>
          <w:bCs/>
          <w:i/>
          <w:iCs/>
          <w:sz w:val="30"/>
          <w:szCs w:val="30"/>
        </w:rPr>
        <w:t xml:space="preserve">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pacing w:val="-4"/>
          <w:sz w:val="30"/>
          <w:szCs w:val="30"/>
        </w:rPr>
        <w:t>Основные европейские страны – Франция, и особенно Великобритания, – фактически проводили т. н. «политику умиротворения»</w:t>
      </w:r>
      <w:r w:rsidRPr="0059205D">
        <w:rPr>
          <w:bCs/>
          <w:sz w:val="30"/>
          <w:szCs w:val="30"/>
        </w:rPr>
        <w:t xml:space="preserve"> агрессора, которая выражалась в надежде через уступки для гитлеровской Германии не допустить войны в Европе.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Великобритания и Франция позволили провести «аншлюс» Австрии (т. е. ее включение в состав Германии). Удовлетворять аппетиты Третьего Рейха при этом планировалось в том числе и за счет союзников, несмотря на взаимные обязательства в виде подписанных соглашений.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Очередной жертвой Германии стала Чехословакия. В результате подписанного в ночь с 29 на 30 сентября 1938 г. в Мюнхене договора, Великобритания и Франция одобрили передачу Германии Судетской области Чехословакии. </w:t>
      </w:r>
    </w:p>
    <w:p w:rsidR="0059205D" w:rsidRPr="0059205D" w:rsidRDefault="0059205D" w:rsidP="0059205D">
      <w:pPr>
        <w:spacing w:before="120"/>
        <w:jc w:val="both"/>
        <w:rPr>
          <w:b/>
          <w:bCs/>
          <w:i/>
          <w:iCs/>
          <w:sz w:val="30"/>
          <w:szCs w:val="30"/>
        </w:rPr>
      </w:pPr>
      <w:proofErr w:type="spellStart"/>
      <w:r w:rsidRPr="0059205D">
        <w:rPr>
          <w:b/>
          <w:bCs/>
          <w:i/>
          <w:iCs/>
          <w:sz w:val="30"/>
          <w:szCs w:val="30"/>
        </w:rPr>
        <w:t>Справочно</w:t>
      </w:r>
      <w:proofErr w:type="spellEnd"/>
      <w:r w:rsidRPr="0059205D">
        <w:rPr>
          <w:b/>
          <w:bCs/>
          <w:i/>
          <w:iCs/>
          <w:sz w:val="30"/>
          <w:szCs w:val="30"/>
        </w:rPr>
        <w:t>.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bCs/>
          <w:i/>
          <w:sz w:val="28"/>
          <w:szCs w:val="28"/>
        </w:rPr>
      </w:pPr>
      <w:r w:rsidRPr="0059205D">
        <w:rPr>
          <w:bCs/>
          <w:i/>
          <w:sz w:val="28"/>
          <w:szCs w:val="28"/>
        </w:rPr>
        <w:t xml:space="preserve">Примечательно, что будущая жертва гитлеровской Германии – Польша – приняла участие в оккупации Чехословакии, захватив т.н. </w:t>
      </w:r>
      <w:proofErr w:type="spellStart"/>
      <w:r w:rsidRPr="0059205D">
        <w:rPr>
          <w:bCs/>
          <w:i/>
          <w:sz w:val="28"/>
          <w:szCs w:val="28"/>
        </w:rPr>
        <w:t>Тешинскую</w:t>
      </w:r>
      <w:proofErr w:type="spellEnd"/>
      <w:r w:rsidRPr="0059205D">
        <w:rPr>
          <w:bCs/>
          <w:i/>
          <w:sz w:val="28"/>
          <w:szCs w:val="28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:rsidR="0059205D" w:rsidRPr="0059205D" w:rsidRDefault="0059205D" w:rsidP="0059205D">
      <w:pPr>
        <w:spacing w:before="120"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Дальнейшая оккупация всей Чехословакии была лишь делом времени и дипломатической казуистики нацистской Германии.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Мюнхенское соглашение наглядно показало применение Великобританией и Францией двойных стандартов, а также продемонстрировало их готовность жертвовать союзниками.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Тревожной была обстановка и на восточных рубежах. Япония стремилась расширить влияние в Китае, Монголии, на Дальнем Востоке, рассматривая эти территории как часть Японской империи. С весны до конца лета 1939 г. велись бои в ходе японо-советского конфликта на реке Халхин-Гол.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pacing w:val="-2"/>
          <w:sz w:val="30"/>
          <w:szCs w:val="30"/>
        </w:rPr>
      </w:pPr>
      <w:r w:rsidRPr="0059205D">
        <w:rPr>
          <w:bCs/>
          <w:spacing w:val="-2"/>
          <w:sz w:val="30"/>
          <w:szCs w:val="30"/>
        </w:rPr>
        <w:t xml:space="preserve">В условиях нависшей угрозы с Востока, а также нежелания Великобритании и Франции создавать вместе с СССР коллективную систему безопасности в Европе, что ярко выразилось в подписании </w:t>
      </w:r>
      <w:r w:rsidRPr="0059205D">
        <w:rPr>
          <w:bCs/>
          <w:spacing w:val="-2"/>
          <w:sz w:val="30"/>
          <w:szCs w:val="30"/>
        </w:rPr>
        <w:lastRenderedPageBreak/>
        <w:t xml:space="preserve">«Мюнхенского соглашения» с Германией, Советский Союз всей логикой развития геополитической ситуации вынужден был пойти на подписание договора о ненападении с Германией 23 августа 1939 г. (пакт «Риббентропа-Молотова»). Секретный протокол, который прикладывался к договору, давал гарантии, что в случае агрессии Германии против Польши этнические белорусские и украинские земли, а также государства Балтии не будут ею оккупированы. </w:t>
      </w:r>
    </w:p>
    <w:p w:rsidR="0059205D" w:rsidRPr="0059205D" w:rsidRDefault="0059205D" w:rsidP="0059205D">
      <w:pPr>
        <w:spacing w:before="120"/>
        <w:jc w:val="both"/>
        <w:rPr>
          <w:b/>
          <w:bCs/>
          <w:i/>
          <w:iCs/>
          <w:sz w:val="30"/>
          <w:szCs w:val="30"/>
        </w:rPr>
      </w:pPr>
      <w:proofErr w:type="spellStart"/>
      <w:r w:rsidRPr="0059205D">
        <w:rPr>
          <w:b/>
          <w:bCs/>
          <w:i/>
          <w:iCs/>
          <w:sz w:val="30"/>
          <w:szCs w:val="30"/>
        </w:rPr>
        <w:t>Справочно</w:t>
      </w:r>
      <w:proofErr w:type="spellEnd"/>
      <w:r w:rsidRPr="0059205D">
        <w:rPr>
          <w:b/>
          <w:bCs/>
          <w:i/>
          <w:iCs/>
          <w:sz w:val="30"/>
          <w:szCs w:val="30"/>
        </w:rPr>
        <w:t>.</w:t>
      </w:r>
    </w:p>
    <w:p w:rsidR="0059205D" w:rsidRPr="0059205D" w:rsidRDefault="0059205D" w:rsidP="0059205D">
      <w:pPr>
        <w:spacing w:line="240" w:lineRule="exact"/>
        <w:ind w:left="709" w:firstLine="709"/>
        <w:jc w:val="both"/>
        <w:rPr>
          <w:bCs/>
          <w:i/>
          <w:sz w:val="28"/>
          <w:szCs w:val="28"/>
        </w:rPr>
      </w:pPr>
      <w:r w:rsidRPr="0059205D">
        <w:rPr>
          <w:bCs/>
          <w:i/>
          <w:sz w:val="28"/>
          <w:szCs w:val="28"/>
        </w:rPr>
        <w:t xml:space="preserve">Ни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:rsidR="0059205D" w:rsidRPr="0059205D" w:rsidRDefault="0059205D" w:rsidP="0059205D">
      <w:pPr>
        <w:spacing w:line="240" w:lineRule="exact"/>
        <w:ind w:left="709" w:firstLine="709"/>
        <w:jc w:val="both"/>
        <w:rPr>
          <w:b/>
          <w:bCs/>
          <w:i/>
          <w:sz w:val="28"/>
          <w:szCs w:val="28"/>
        </w:rPr>
      </w:pPr>
      <w:r w:rsidRPr="0059205D">
        <w:rPr>
          <w:b/>
          <w:bCs/>
          <w:i/>
          <w:sz w:val="28"/>
          <w:szCs w:val="28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:rsidR="0059205D" w:rsidRPr="0059205D" w:rsidRDefault="0059205D" w:rsidP="0059205D">
      <w:pPr>
        <w:spacing w:before="120"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59205D">
        <w:rPr>
          <w:bCs/>
          <w:sz w:val="30"/>
          <w:szCs w:val="30"/>
        </w:rPr>
        <w:t>В.Браухич</w:t>
      </w:r>
      <w:proofErr w:type="spellEnd"/>
      <w:r w:rsidRPr="0059205D">
        <w:rPr>
          <w:bCs/>
          <w:sz w:val="30"/>
          <w:szCs w:val="30"/>
        </w:rPr>
        <w:t xml:space="preserve">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/>
          <w:bCs/>
          <w:sz w:val="30"/>
          <w:szCs w:val="30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 w:rsidRPr="0059205D">
        <w:rPr>
          <w:bCs/>
          <w:sz w:val="30"/>
          <w:szCs w:val="30"/>
        </w:rPr>
        <w:t xml:space="preserve">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>Таким образом, германо-советский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в сравнении с Мюнхенским пактом 1938 года.</w:t>
      </w:r>
    </w:p>
    <w:p w:rsidR="0059205D" w:rsidRPr="0059205D" w:rsidRDefault="0059205D" w:rsidP="0059205D">
      <w:pPr>
        <w:widowControl w:val="0"/>
        <w:spacing w:line="226" w:lineRule="auto"/>
        <w:ind w:firstLine="709"/>
        <w:jc w:val="both"/>
        <w:rPr>
          <w:bCs/>
          <w:sz w:val="30"/>
          <w:szCs w:val="30"/>
        </w:rPr>
      </w:pPr>
      <w:r w:rsidRPr="0059205D">
        <w:rPr>
          <w:bCs/>
          <w:sz w:val="30"/>
          <w:szCs w:val="30"/>
        </w:rPr>
        <w:t>Германо-советский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В прошлом году исполнилось 80 лет значимому в истории Беларуси событию – </w:t>
      </w:r>
      <w:r w:rsidRPr="0059205D">
        <w:rPr>
          <w:b/>
          <w:bCs/>
          <w:i/>
          <w:color w:val="000000"/>
          <w:sz w:val="30"/>
          <w:szCs w:val="30"/>
          <w:shd w:val="clear" w:color="auto" w:fill="FFFFFF"/>
        </w:rPr>
        <w:t>воссоединению Западной Беларуси с Белорусской Советской Социалистической Республикой (БССР)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. </w:t>
      </w:r>
    </w:p>
    <w:p w:rsidR="0059205D" w:rsidRPr="0059205D" w:rsidRDefault="0059205D" w:rsidP="0059205D">
      <w:pPr>
        <w:spacing w:before="120"/>
        <w:jc w:val="both"/>
        <w:rPr>
          <w:b/>
          <w:bCs/>
          <w:i/>
          <w:iCs/>
          <w:sz w:val="30"/>
          <w:szCs w:val="30"/>
        </w:rPr>
      </w:pPr>
      <w:proofErr w:type="spellStart"/>
      <w:r w:rsidRPr="0059205D">
        <w:rPr>
          <w:b/>
          <w:bCs/>
          <w:i/>
          <w:iCs/>
          <w:sz w:val="30"/>
          <w:szCs w:val="30"/>
        </w:rPr>
        <w:t>Справочно</w:t>
      </w:r>
      <w:proofErr w:type="spellEnd"/>
      <w:r w:rsidRPr="0059205D">
        <w:rPr>
          <w:b/>
          <w:bCs/>
          <w:i/>
          <w:iCs/>
          <w:sz w:val="30"/>
          <w:szCs w:val="30"/>
        </w:rPr>
        <w:t>.</w:t>
      </w:r>
    </w:p>
    <w:p w:rsidR="0059205D" w:rsidRPr="0059205D" w:rsidRDefault="0059205D" w:rsidP="0059205D">
      <w:pPr>
        <w:spacing w:line="280" w:lineRule="exact"/>
        <w:ind w:left="709" w:firstLine="720"/>
        <w:jc w:val="both"/>
        <w:rPr>
          <w:bCs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Раздел Беларуси был совершен согласно заключенному 18 марта 1921 г. делегациями Польши,  РСФСР и УССР «Рижскому мирному договору» (без участия белорусских представителей), который оформил </w:t>
      </w: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окончание польско-советской войны 1919-1921годов. В соответствии с этим договором к Польше отошли обширные </w:t>
      </w:r>
      <w:proofErr w:type="spellStart"/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>западнобелорусские</w:t>
      </w:r>
      <w:proofErr w:type="spellEnd"/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 земли.</w:t>
      </w:r>
    </w:p>
    <w:p w:rsidR="0059205D" w:rsidRPr="0059205D" w:rsidRDefault="0059205D" w:rsidP="0059205D">
      <w:pPr>
        <w:spacing w:before="120"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Воссоединение было реализовано в ходе войсковой операции Красной Армии в сентябре 1939 г. Историческая правда состоит и в том, что </w:t>
      </w:r>
      <w:r w:rsidRPr="0059205D">
        <w:rPr>
          <w:b/>
          <w:bCs/>
          <w:color w:val="000000"/>
          <w:sz w:val="30"/>
          <w:szCs w:val="30"/>
          <w:shd w:val="clear" w:color="auto" w:fill="FFFFFF"/>
        </w:rPr>
        <w:t xml:space="preserve">подавляющее </w:t>
      </w:r>
      <w:r w:rsidRPr="0059205D">
        <w:rPr>
          <w:b/>
          <w:bCs/>
          <w:color w:val="000000"/>
          <w:sz w:val="30"/>
          <w:szCs w:val="30"/>
          <w:shd w:val="clear" w:color="auto" w:fill="FFFFFF"/>
          <w:lang w:val="be-BY"/>
        </w:rPr>
        <w:t xml:space="preserve">большинство белорусов воспринимало те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Pr="0059205D">
        <w:rPr>
          <w:b/>
          <w:bCs/>
          <w:color w:val="000000"/>
          <w:sz w:val="30"/>
          <w:szCs w:val="30"/>
          <w:shd w:val="clear" w:color="auto" w:fill="FFFFFF"/>
        </w:rPr>
        <w:t>Для белорусского народа это был освободительный поход, обеспечивший воссоединение исконно белорусских земель</w:t>
      </w:r>
      <w:r w:rsidRPr="0059205D">
        <w:rPr>
          <w:bCs/>
          <w:color w:val="000000"/>
          <w:sz w:val="30"/>
          <w:szCs w:val="30"/>
          <w:shd w:val="clear" w:color="auto" w:fill="FFFFFF"/>
        </w:rPr>
        <w:t>.</w:t>
      </w:r>
    </w:p>
    <w:p w:rsidR="0059205D" w:rsidRPr="0059205D" w:rsidRDefault="0059205D" w:rsidP="0059205D">
      <w:pPr>
        <w:spacing w:before="120"/>
        <w:jc w:val="both"/>
        <w:rPr>
          <w:b/>
          <w:bCs/>
          <w:i/>
          <w:iCs/>
          <w:color w:val="000000"/>
          <w:sz w:val="30"/>
          <w:szCs w:val="30"/>
          <w:shd w:val="clear" w:color="auto" w:fill="FFFFFF"/>
        </w:rPr>
      </w:pPr>
      <w:proofErr w:type="spellStart"/>
      <w:r w:rsidRPr="0059205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Справочно</w:t>
      </w:r>
      <w:proofErr w:type="spellEnd"/>
      <w:r w:rsidRPr="0059205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59205D" w:rsidRPr="0059205D" w:rsidRDefault="0059205D" w:rsidP="0059205D">
      <w:pPr>
        <w:spacing w:line="280" w:lineRule="exact"/>
        <w:ind w:left="708" w:firstLine="720"/>
        <w:jc w:val="both"/>
        <w:rPr>
          <w:bCs/>
          <w:i/>
          <w:color w:val="000000"/>
          <w:spacing w:val="-4"/>
          <w:sz w:val="28"/>
          <w:szCs w:val="28"/>
          <w:shd w:val="clear" w:color="auto" w:fill="FFFFFF"/>
        </w:rPr>
      </w:pP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В </w:t>
      </w:r>
      <w:r w:rsidRPr="0059205D">
        <w:rPr>
          <w:bCs/>
          <w:i/>
          <w:iCs/>
          <w:color w:val="000000"/>
          <w:spacing w:val="-4"/>
          <w:sz w:val="28"/>
          <w:szCs w:val="28"/>
          <w:shd w:val="clear" w:color="auto" w:fill="FFFFFF"/>
        </w:rPr>
        <w:t>частях</w:t>
      </w: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 Красной Армии Белорусского фронта 16 сентября 1939 </w:t>
      </w:r>
      <w:r w:rsidRPr="0059205D">
        <w:rPr>
          <w:bCs/>
          <w:i/>
          <w:iCs/>
          <w:color w:val="000000"/>
          <w:spacing w:val="-4"/>
          <w:sz w:val="28"/>
          <w:szCs w:val="28"/>
          <w:shd w:val="clear" w:color="auto" w:fill="FFFFFF"/>
        </w:rPr>
        <w:t>г</w:t>
      </w: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59205D">
        <w:rPr>
          <w:bCs/>
          <w:i/>
          <w:iCs/>
          <w:color w:val="000000"/>
          <w:spacing w:val="-4"/>
          <w:sz w:val="28"/>
          <w:szCs w:val="28"/>
          <w:shd w:val="clear" w:color="auto" w:fill="FFFFFF"/>
        </w:rPr>
        <w:t>войск</w:t>
      </w: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59205D">
        <w:rPr>
          <w:bCs/>
          <w:i/>
          <w:iCs/>
          <w:color w:val="000000"/>
          <w:spacing w:val="-4"/>
          <w:sz w:val="28"/>
          <w:szCs w:val="28"/>
          <w:shd w:val="clear" w:color="auto" w:fill="FFFFFF"/>
        </w:rPr>
        <w:t>бомбить</w:t>
      </w:r>
      <w:r w:rsidRPr="0059205D">
        <w:rPr>
          <w:bCs/>
          <w:i/>
          <w:color w:val="000000"/>
          <w:spacing w:val="-4"/>
          <w:sz w:val="28"/>
          <w:szCs w:val="28"/>
          <w:shd w:val="clear" w:color="auto" w:fill="FFFFFF"/>
        </w:rPr>
        <w:t xml:space="preserve"> и обстреливать из пушек населенные пункты. Требовалось проявлять лояльное отношение к польским </w:t>
      </w:r>
      <w:r w:rsidRPr="0059205D">
        <w:rPr>
          <w:bCs/>
          <w:i/>
          <w:color w:val="000000"/>
          <w:spacing w:val="-12"/>
          <w:sz w:val="28"/>
          <w:szCs w:val="28"/>
          <w:shd w:val="clear" w:color="auto" w:fill="FFFFFF"/>
        </w:rPr>
        <w:t>военнослужащим, если они не будут оказывать вооруженного сопротивления.</w:t>
      </w:r>
    </w:p>
    <w:p w:rsidR="0059205D" w:rsidRPr="0059205D" w:rsidRDefault="0059205D" w:rsidP="0059205D">
      <w:pPr>
        <w:spacing w:line="280" w:lineRule="exact"/>
        <w:ind w:left="708" w:firstLine="720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59205D">
        <w:rPr>
          <w:bCs/>
          <w:i/>
          <w:color w:val="000000"/>
          <w:sz w:val="28"/>
          <w:szCs w:val="28"/>
          <w:shd w:val="clear" w:color="auto" w:fill="FFFFFF"/>
        </w:rPr>
        <w:t xml:space="preserve">СССР не объявлял войны Польше. Правительство Польши тоже признало, что состояния войны с Советским союзом нет. Поэтому в своем приказе польским войскам маршал </w:t>
      </w:r>
      <w:r w:rsidRPr="0059205D">
        <w:rPr>
          <w:bCs/>
          <w:i/>
          <w:iCs/>
          <w:color w:val="000000"/>
          <w:sz w:val="28"/>
          <w:szCs w:val="28"/>
          <w:shd w:val="clear" w:color="auto" w:fill="FFFFFF"/>
        </w:rPr>
        <w:t>Э</w:t>
      </w:r>
      <w:r w:rsidRPr="0059205D">
        <w:rPr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9205D">
        <w:rPr>
          <w:bCs/>
          <w:i/>
          <w:iCs/>
          <w:color w:val="000000"/>
          <w:sz w:val="28"/>
          <w:szCs w:val="28"/>
          <w:shd w:val="clear" w:color="auto" w:fill="FFFFFF"/>
        </w:rPr>
        <w:t>Рыдз</w:t>
      </w:r>
      <w:r w:rsidRPr="0059205D">
        <w:rPr>
          <w:bCs/>
          <w:i/>
          <w:color w:val="000000"/>
          <w:sz w:val="28"/>
          <w:szCs w:val="28"/>
          <w:shd w:val="clear" w:color="auto" w:fill="FFFFFF"/>
        </w:rPr>
        <w:t>-</w:t>
      </w:r>
      <w:r w:rsidRPr="0059205D">
        <w:rPr>
          <w:bCs/>
          <w:i/>
          <w:iCs/>
          <w:color w:val="000000"/>
          <w:sz w:val="28"/>
          <w:szCs w:val="28"/>
          <w:shd w:val="clear" w:color="auto" w:fill="FFFFFF"/>
        </w:rPr>
        <w:t>Смиглый</w:t>
      </w:r>
      <w:proofErr w:type="spellEnd"/>
      <w:r w:rsidRPr="0059205D">
        <w:rPr>
          <w:bCs/>
          <w:i/>
          <w:color w:val="000000"/>
          <w:sz w:val="28"/>
          <w:szCs w:val="28"/>
          <w:shd w:val="clear" w:color="auto" w:fill="FFFFFF"/>
        </w:rPr>
        <w:t xml:space="preserve"> 17 сентября 1939 </w:t>
      </w:r>
      <w:r w:rsidRPr="0059205D">
        <w:rPr>
          <w:bCs/>
          <w:i/>
          <w:iCs/>
          <w:color w:val="000000"/>
          <w:sz w:val="28"/>
          <w:szCs w:val="28"/>
          <w:shd w:val="clear" w:color="auto" w:fill="FFFFFF"/>
        </w:rPr>
        <w:t>г</w:t>
      </w:r>
      <w:r w:rsidRPr="0059205D">
        <w:rPr>
          <w:bCs/>
          <w:i/>
          <w:color w:val="000000"/>
          <w:sz w:val="28"/>
          <w:szCs w:val="28"/>
          <w:shd w:val="clear" w:color="auto" w:fill="FFFFFF"/>
        </w:rPr>
        <w:t>.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59205D" w:rsidRPr="0059205D" w:rsidRDefault="0059205D" w:rsidP="0059205D">
      <w:pPr>
        <w:spacing w:before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 xml:space="preserve">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которые достигли 18 лет, независимо от расовой и национальной </w:t>
      </w:r>
      <w:r w:rsidRPr="0059205D">
        <w:rPr>
          <w:rFonts w:eastAsia="Calibri"/>
          <w:spacing w:val="-2"/>
          <w:sz w:val="30"/>
          <w:szCs w:val="30"/>
          <w:lang w:eastAsia="en-US"/>
        </w:rPr>
        <w:t>принадлежности, вероисповедания, образовательного ценза, социального</w:t>
      </w:r>
      <w:r w:rsidRPr="0059205D">
        <w:rPr>
          <w:rFonts w:eastAsia="Calibri"/>
          <w:sz w:val="30"/>
          <w:szCs w:val="30"/>
          <w:lang w:eastAsia="en-US"/>
        </w:rPr>
        <w:t xml:space="preserve"> происхождения, имущественного положения и прошлой деятельности. </w:t>
      </w:r>
      <w:r w:rsidRPr="0059205D">
        <w:rPr>
          <w:rFonts w:eastAsia="Calibri"/>
          <w:b/>
          <w:sz w:val="30"/>
          <w:szCs w:val="30"/>
          <w:lang w:eastAsia="en-US"/>
        </w:rPr>
        <w:t>По сравнению с избирательным законом Польши 1935 </w:t>
      </w:r>
      <w:r w:rsidRPr="0059205D">
        <w:rPr>
          <w:rFonts w:eastAsia="Calibri"/>
          <w:b/>
          <w:iCs/>
          <w:sz w:val="30"/>
          <w:szCs w:val="30"/>
          <w:lang w:eastAsia="en-US"/>
        </w:rPr>
        <w:t>г</w:t>
      </w:r>
      <w:r w:rsidRPr="0059205D">
        <w:rPr>
          <w:rFonts w:eastAsia="Calibri"/>
          <w:b/>
          <w:sz w:val="30"/>
          <w:szCs w:val="30"/>
          <w:lang w:eastAsia="en-US"/>
        </w:rPr>
        <w:t>. выборы в Народное собрание носили более демократичный характер. По-сути это был всенародный плебисцит.</w:t>
      </w:r>
    </w:p>
    <w:p w:rsidR="0059205D" w:rsidRPr="0059205D" w:rsidRDefault="0059205D" w:rsidP="0059205D">
      <w:pPr>
        <w:spacing w:before="120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59205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Справочно</w:t>
      </w:r>
      <w:proofErr w:type="spellEnd"/>
      <w:r w:rsidRPr="0059205D">
        <w:rPr>
          <w:b/>
          <w:bCs/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205D">
        <w:rPr>
          <w:rFonts w:eastAsia="Calibri"/>
          <w:i/>
          <w:sz w:val="28"/>
          <w:szCs w:val="28"/>
          <w:lang w:eastAsia="en-US"/>
        </w:rPr>
        <w:t xml:space="preserve">В выборах в Народное собрание Западной Беларуси 22 октября 1939 </w:t>
      </w:r>
      <w:r w:rsidRPr="0059205D">
        <w:rPr>
          <w:rFonts w:eastAsia="Calibri"/>
          <w:i/>
          <w:iCs/>
          <w:sz w:val="28"/>
          <w:szCs w:val="28"/>
          <w:lang w:eastAsia="en-US"/>
        </w:rPr>
        <w:t>г</w:t>
      </w:r>
      <w:r w:rsidRPr="0059205D">
        <w:rPr>
          <w:rFonts w:eastAsia="Calibri"/>
          <w:i/>
          <w:sz w:val="28"/>
          <w:szCs w:val="28"/>
          <w:lang w:eastAsia="en-US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rFonts w:eastAsia="Calibri"/>
          <w:i/>
          <w:sz w:val="28"/>
          <w:szCs w:val="28"/>
          <w:lang w:val="be-BY" w:eastAsia="en-US"/>
        </w:rPr>
      </w:pPr>
      <w:r w:rsidRPr="0059205D">
        <w:rPr>
          <w:rFonts w:eastAsia="Calibri"/>
          <w:i/>
          <w:sz w:val="28"/>
          <w:szCs w:val="28"/>
          <w:lang w:eastAsia="en-US"/>
        </w:rPr>
        <w:t xml:space="preserve">Работа Народного собрания Западной Беларуси проходила с 28 по </w:t>
      </w:r>
      <w:r w:rsidRPr="0059205D">
        <w:rPr>
          <w:rFonts w:eastAsia="Calibri"/>
          <w:i/>
          <w:spacing w:val="-8"/>
          <w:sz w:val="28"/>
          <w:szCs w:val="28"/>
          <w:lang w:eastAsia="en-US"/>
        </w:rPr>
        <w:t>30 октября 1939 </w:t>
      </w:r>
      <w:r w:rsidRPr="0059205D">
        <w:rPr>
          <w:rFonts w:eastAsia="Calibri"/>
          <w:i/>
          <w:iCs/>
          <w:spacing w:val="-8"/>
          <w:sz w:val="28"/>
          <w:szCs w:val="28"/>
          <w:lang w:eastAsia="en-US"/>
        </w:rPr>
        <w:t>г</w:t>
      </w:r>
      <w:r w:rsidRPr="0059205D">
        <w:rPr>
          <w:rFonts w:eastAsia="Calibri"/>
          <w:i/>
          <w:spacing w:val="-8"/>
          <w:sz w:val="28"/>
          <w:szCs w:val="28"/>
          <w:lang w:eastAsia="en-US"/>
        </w:rPr>
        <w:t xml:space="preserve">. в </w:t>
      </w:r>
      <w:proofErr w:type="spellStart"/>
      <w:r w:rsidRPr="0059205D">
        <w:rPr>
          <w:rFonts w:eastAsia="Calibri"/>
          <w:i/>
          <w:spacing w:val="-8"/>
          <w:sz w:val="28"/>
          <w:szCs w:val="28"/>
          <w:lang w:eastAsia="en-US"/>
        </w:rPr>
        <w:t>Белостоке</w:t>
      </w:r>
      <w:proofErr w:type="spellEnd"/>
      <w:r w:rsidRPr="0059205D">
        <w:rPr>
          <w:rFonts w:eastAsia="Calibri"/>
          <w:i/>
          <w:spacing w:val="-8"/>
          <w:sz w:val="28"/>
          <w:szCs w:val="28"/>
          <w:lang w:eastAsia="en-US"/>
        </w:rPr>
        <w:t>. Присутствовали все выбранные депутаты.</w:t>
      </w:r>
      <w:r w:rsidRPr="0059205D">
        <w:rPr>
          <w:rFonts w:eastAsia="Calibri"/>
          <w:i/>
          <w:sz w:val="28"/>
          <w:szCs w:val="28"/>
          <w:lang w:eastAsia="en-US"/>
        </w:rPr>
        <w:t xml:space="preserve"> Среди них было 563 крестьянина, 197 рабочих, 12 представителей интеллигенции, 29 </w:t>
      </w:r>
      <w:r w:rsidRPr="0059205D">
        <w:rPr>
          <w:rFonts w:eastAsia="Calibri"/>
          <w:i/>
          <w:iCs/>
          <w:sz w:val="28"/>
          <w:szCs w:val="28"/>
          <w:lang w:eastAsia="en-US"/>
        </w:rPr>
        <w:t>служащих</w:t>
      </w:r>
      <w:r w:rsidRPr="0059205D">
        <w:rPr>
          <w:rFonts w:eastAsia="Calibri"/>
          <w:i/>
          <w:sz w:val="28"/>
          <w:szCs w:val="28"/>
          <w:lang w:eastAsia="en-US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9205D">
        <w:rPr>
          <w:rFonts w:eastAsia="Calibri"/>
          <w:i/>
          <w:iCs/>
          <w:sz w:val="28"/>
          <w:szCs w:val="28"/>
          <w:lang w:eastAsia="en-US"/>
        </w:rPr>
        <w:t>национальностей</w:t>
      </w:r>
      <w:r w:rsidRPr="0059205D">
        <w:rPr>
          <w:rFonts w:eastAsia="Calibri"/>
          <w:i/>
          <w:sz w:val="28"/>
          <w:szCs w:val="28"/>
          <w:lang w:eastAsia="en-US"/>
        </w:rPr>
        <w:t xml:space="preserve">. </w:t>
      </w:r>
      <w:r w:rsidRPr="0059205D">
        <w:rPr>
          <w:rFonts w:eastAsia="Calibri"/>
          <w:i/>
          <w:sz w:val="28"/>
          <w:szCs w:val="28"/>
          <w:lang w:eastAsia="en-US"/>
        </w:rPr>
        <w:lastRenderedPageBreak/>
        <w:t>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9205D">
        <w:rPr>
          <w:rFonts w:eastAsia="Calibri"/>
          <w:i/>
          <w:sz w:val="28"/>
          <w:szCs w:val="28"/>
          <w:lang w:val="be-BY" w:eastAsia="en-US"/>
        </w:rPr>
        <w:t xml:space="preserve">. </w:t>
      </w:r>
    </w:p>
    <w:p w:rsidR="0059205D" w:rsidRPr="0059205D" w:rsidRDefault="0059205D" w:rsidP="0059205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59205D">
        <w:rPr>
          <w:rFonts w:eastAsia="Calibri"/>
          <w:sz w:val="30"/>
          <w:szCs w:val="30"/>
          <w:lang w:val="be-BY" w:eastAsia="en-US"/>
        </w:rPr>
        <w:t xml:space="preserve">, </w:t>
      </w:r>
      <w:r w:rsidRPr="0059205D">
        <w:rPr>
          <w:rFonts w:eastAsia="Calibri"/>
          <w:sz w:val="30"/>
          <w:szCs w:val="30"/>
          <w:lang w:eastAsia="en-US"/>
        </w:rPr>
        <w:t xml:space="preserve">о конфискации помещичьих </w:t>
      </w:r>
      <w:r w:rsidRPr="0059205D">
        <w:rPr>
          <w:rFonts w:eastAsia="Calibri"/>
          <w:iCs/>
          <w:sz w:val="30"/>
          <w:szCs w:val="30"/>
          <w:lang w:eastAsia="en-US"/>
        </w:rPr>
        <w:t>земель</w:t>
      </w:r>
      <w:r w:rsidRPr="0059205D">
        <w:rPr>
          <w:rFonts w:eastAsia="Calibri"/>
          <w:sz w:val="30"/>
          <w:szCs w:val="30"/>
          <w:lang w:val="be-BY" w:eastAsia="en-US"/>
        </w:rPr>
        <w:t xml:space="preserve">, </w:t>
      </w:r>
      <w:r w:rsidRPr="0059205D">
        <w:rPr>
          <w:rFonts w:eastAsia="Calibri"/>
          <w:sz w:val="30"/>
          <w:szCs w:val="30"/>
          <w:lang w:eastAsia="en-US"/>
        </w:rPr>
        <w:t xml:space="preserve">о национализации банков и </w:t>
      </w:r>
      <w:r w:rsidRPr="0059205D">
        <w:rPr>
          <w:rFonts w:eastAsia="Calibri"/>
          <w:iCs/>
          <w:sz w:val="30"/>
          <w:szCs w:val="30"/>
          <w:lang w:eastAsia="en-US"/>
        </w:rPr>
        <w:t>крупной</w:t>
      </w:r>
      <w:r w:rsidRPr="0059205D">
        <w:rPr>
          <w:rFonts w:eastAsia="Calibri"/>
          <w:sz w:val="30"/>
          <w:szCs w:val="30"/>
          <w:lang w:eastAsia="en-US"/>
        </w:rPr>
        <w:t xml:space="preserve"> промышленности</w:t>
      </w:r>
      <w:r w:rsidRPr="0059205D">
        <w:rPr>
          <w:rFonts w:eastAsia="Calibri"/>
          <w:sz w:val="30"/>
          <w:szCs w:val="30"/>
          <w:lang w:val="be-BY" w:eastAsia="en-US"/>
        </w:rPr>
        <w:t>.</w:t>
      </w:r>
    </w:p>
    <w:p w:rsidR="0059205D" w:rsidRPr="0059205D" w:rsidRDefault="0059205D" w:rsidP="0059205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59205D">
        <w:rPr>
          <w:rFonts w:eastAsia="Calibri"/>
          <w:spacing w:val="-2"/>
          <w:sz w:val="30"/>
          <w:szCs w:val="30"/>
          <w:lang w:eastAsia="en-US"/>
        </w:rPr>
        <w:t>внеочередной 5-й сессии Верховного Совета СССР 2 ноября 1939 г. и 3-й</w:t>
      </w:r>
      <w:r w:rsidRPr="0059205D">
        <w:rPr>
          <w:rFonts w:eastAsia="Calibri"/>
          <w:sz w:val="30"/>
          <w:szCs w:val="30"/>
          <w:lang w:eastAsia="en-US"/>
        </w:rPr>
        <w:t xml:space="preserve"> внеочередной сессии Верховного Совета БССР 14 ноября 1939 г. В состав БССР вошла территория площадью 100 тыс. км</w:t>
      </w:r>
      <w:r w:rsidRPr="0059205D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59205D">
        <w:rPr>
          <w:rFonts w:eastAsia="Calibri"/>
          <w:sz w:val="30"/>
          <w:szCs w:val="30"/>
          <w:lang w:eastAsia="en-US"/>
        </w:rPr>
        <w:t xml:space="preserve"> с населением 4,7 млн человек, среди которых подавляющее большинство составляли белорусы. Начался процесс формирования системы управления на вошедших территориях по образу СССР.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 xml:space="preserve">За короткое время была налажена бесплатная система медицинского обслуживания. Если в 1938 году в западных областях Беларуси было лишь около 80 больниц и порядка 1000 врачей, то в конце 1940 г. здесь имелось 243 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 учебных учреждений. Открылись 5 театров, действовали 220 библиотек и 211 киноустановок.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 xml:space="preserve">Руководство СССР и БССР стремилось учитывать национальные особенности </w:t>
      </w:r>
      <w:proofErr w:type="spellStart"/>
      <w:r w:rsidRPr="0059205D">
        <w:rPr>
          <w:rFonts w:eastAsia="Calibri"/>
          <w:sz w:val="30"/>
          <w:szCs w:val="30"/>
          <w:lang w:eastAsia="en-US"/>
        </w:rPr>
        <w:t>западнобелорусского</w:t>
      </w:r>
      <w:proofErr w:type="spellEnd"/>
      <w:r w:rsidRPr="0059205D">
        <w:rPr>
          <w:rFonts w:eastAsia="Calibri"/>
          <w:sz w:val="30"/>
          <w:szCs w:val="30"/>
          <w:lang w:eastAsia="en-US"/>
        </w:rPr>
        <w:t xml:space="preserve"> региона: открывались национально-культурные учреждения на польском и еврейском языках, выходили газеты на польском языке, работали редакции польского радиовещания.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59205D">
        <w:rPr>
          <w:rFonts w:eastAsia="Calibri"/>
          <w:spacing w:val="-2"/>
          <w:sz w:val="30"/>
          <w:szCs w:val="30"/>
          <w:lang w:eastAsia="en-US"/>
        </w:rPr>
        <w:t xml:space="preserve">Однако необходимо отметить, что после воссоединения Западной Беларуси с БССР 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социально-экономические </w:t>
      </w:r>
      <w:r w:rsidRPr="0059205D">
        <w:rPr>
          <w:rFonts w:eastAsia="Calibri"/>
          <w:spacing w:val="-2"/>
          <w:sz w:val="30"/>
          <w:szCs w:val="30"/>
          <w:lang w:eastAsia="en-US"/>
        </w:rPr>
        <w:t xml:space="preserve">преобразования вызывали недовольство части населения. В основном выступления были со стороны зажиточных крестьян, бывших лесничих, </w:t>
      </w:r>
      <w:proofErr w:type="spellStart"/>
      <w:r w:rsidRPr="0059205D">
        <w:rPr>
          <w:rFonts w:eastAsia="Calibri"/>
          <w:spacing w:val="-2"/>
          <w:sz w:val="30"/>
          <w:szCs w:val="30"/>
          <w:lang w:eastAsia="en-US"/>
        </w:rPr>
        <w:t>осадников</w:t>
      </w:r>
      <w:proofErr w:type="spellEnd"/>
      <w:r w:rsidRPr="0059205D">
        <w:rPr>
          <w:rFonts w:eastAsia="Calibri"/>
          <w:spacing w:val="-2"/>
          <w:sz w:val="30"/>
          <w:szCs w:val="30"/>
          <w:lang w:eastAsia="en-US"/>
        </w:rPr>
        <w:t xml:space="preserve"> и полицейских. 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подполья, которая вела борьбу за сохранение Польши в границах до сентября 1939 г. Только с октября 1939 г. по июль 1940 г. органами безопасности было </w:t>
      </w:r>
      <w:r w:rsidRPr="0059205D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раскрыто 109 подпольных организаций, объединявших 3231 человека (в подавляющем большинстве польской национальности). 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59205D">
        <w:rPr>
          <w:rFonts w:eastAsia="Calibri"/>
          <w:sz w:val="30"/>
          <w:szCs w:val="30"/>
          <w:lang w:eastAsia="en-US"/>
        </w:rPr>
        <w:t xml:space="preserve">Тем не менее, </w:t>
      </w:r>
      <w:r w:rsidRPr="0059205D">
        <w:rPr>
          <w:rFonts w:eastAsia="Calibri"/>
          <w:b/>
          <w:sz w:val="30"/>
          <w:szCs w:val="30"/>
          <w:lang w:eastAsia="en-US"/>
        </w:rPr>
        <w:t>воссоединение Западной Беларуси с БССР имеет огромную историческую значимость для белорусского народа.</w:t>
      </w:r>
      <w:r w:rsidRPr="0059205D">
        <w:rPr>
          <w:rFonts w:eastAsia="Calibri"/>
          <w:sz w:val="30"/>
          <w:szCs w:val="30"/>
          <w:lang w:eastAsia="en-US"/>
        </w:rPr>
        <w:t xml:space="preserve"> Были проведены социально-экономические и культурные преобразования в интересах большей части населения. В</w:t>
      </w:r>
      <w:r w:rsidRPr="0059205D">
        <w:rPr>
          <w:rFonts w:eastAsia="Calibri"/>
          <w:sz w:val="30"/>
          <w:szCs w:val="30"/>
          <w:lang w:val="be-BY" w:eastAsia="en-US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59205D">
        <w:rPr>
          <w:rFonts w:eastAsia="Calibri"/>
          <w:sz w:val="30"/>
          <w:szCs w:val="30"/>
          <w:lang w:eastAsia="en-US"/>
        </w:rPr>
        <w:t>консолидации белорусской нации</w:t>
      </w:r>
      <w:r w:rsidRPr="0059205D">
        <w:rPr>
          <w:rFonts w:eastAsia="Calibri"/>
          <w:sz w:val="30"/>
          <w:szCs w:val="30"/>
          <w:lang w:val="be-BY" w:eastAsia="en-US"/>
        </w:rPr>
        <w:t xml:space="preserve">. Беларусь стала территориально целостным государством, и это явилось важнейшей </w:t>
      </w:r>
      <w:r w:rsidRPr="0059205D">
        <w:rPr>
          <w:rFonts w:eastAsia="Calibri"/>
          <w:spacing w:val="-8"/>
          <w:sz w:val="30"/>
          <w:szCs w:val="30"/>
          <w:lang w:val="be-BY" w:eastAsia="en-US"/>
        </w:rPr>
        <w:t>предпосылкой для стремительного национально-государственного развития,</w:t>
      </w:r>
      <w:r w:rsidRPr="0059205D">
        <w:rPr>
          <w:rFonts w:eastAsia="Calibri"/>
          <w:sz w:val="30"/>
          <w:szCs w:val="30"/>
          <w:lang w:val="be-BY" w:eastAsia="en-US"/>
        </w:rPr>
        <w:t xml:space="preserve"> общего поступательного движения белорусского народа к прогрессу.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В результате этого исторического события территория БССР увеличилась с 125,5 тыс. </w:t>
      </w:r>
      <w:r w:rsidRPr="0059205D">
        <w:rPr>
          <w:rFonts w:eastAsia="Calibri"/>
          <w:sz w:val="30"/>
          <w:szCs w:val="30"/>
          <w:lang w:eastAsia="en-US"/>
        </w:rPr>
        <w:t>км</w:t>
      </w:r>
      <w:r w:rsidRPr="0059205D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до 225,7 тыс. </w:t>
      </w:r>
      <w:r w:rsidRPr="0059205D">
        <w:rPr>
          <w:rFonts w:eastAsia="Calibri"/>
          <w:sz w:val="30"/>
          <w:szCs w:val="30"/>
          <w:lang w:eastAsia="en-US"/>
        </w:rPr>
        <w:t>км</w:t>
      </w:r>
      <w:r w:rsidRPr="0059205D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, численность населения выросла почти в 2 раза и составила 10 млн. 200 тыс. человек.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В военном плане прирост территорий и населения создавал преимущества, связанные с 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59205D">
          <w:rPr>
            <w:bCs/>
            <w:color w:val="000000"/>
            <w:sz w:val="30"/>
            <w:szCs w:val="30"/>
            <w:shd w:val="clear" w:color="auto" w:fill="FFFFFF"/>
          </w:rPr>
          <w:t>200 километров</w:t>
        </w:r>
      </w:smartTag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на запад, благодаря чему военное нападение Германии произошло на более выгодных для СССР рубежах.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Великая Отечественная война началась ранним утром 22 июня 1941 г., когда войска Германии и ее союзников, согласно плану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Единого и утвержденного А.Гитлером плана относительно населения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оккупированных территорий не было. Существует ряд документов, которые разрабатывались ведомствами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</w:rPr>
        <w:t>Г.Гиммлера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, Г.Геринга, А.Розенберга, главными управлениями и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</w:rPr>
        <w:t>рейскомиссариатами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.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Документально зафиксированы указания А.Гитлера о необходимости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t xml:space="preserve">«развить технику </w:t>
      </w:r>
      <w:proofErr w:type="spellStart"/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t>обезлюживания</w:t>
      </w:r>
      <w:proofErr w:type="spellEnd"/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t>», под которой понималось «устранение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целых расовых единиц». Народы, проживавшие на территории СССР,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59205D">
        <w:rPr>
          <w:bCs/>
          <w:color w:val="000000"/>
          <w:sz w:val="30"/>
          <w:szCs w:val="30"/>
          <w:shd w:val="clear" w:color="auto" w:fill="FFFFFF"/>
          <w:vertAlign w:val="superscript"/>
        </w:rPr>
        <w:t xml:space="preserve">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подтверждены зловещие планы нацистов.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pacing w:val="-2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lastRenderedPageBreak/>
        <w:t>Заслуживают внимания так называемые «Замечания и предложения по генеральному плану «Ост», который представлял собой широкую программу закрепления господства Третьего рейха в Восточной Европе. План «Ост», разработанный Главным имперским управлением безопасности, предусматривал принудительное выселение 80–85% поляков, 75% белорусов, 65%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А.Розенбергом, сочло такую цифру заниженной и предложило повысить ее до 46–51 миллиона человек.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Что касается белорусского населения, то в документе ему отведен 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целый раздел «К вопросу о белорусах». Согласно плану предусматривалось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выселение 75% белорусского населения с занимаемой им территории, 25% – подлежало онемечиванию. В связи с этим предусматривался тщательный отбор белорусов, пригодных по расовым признакам и политическим соображениям для онемечивания, и отправить в Германскую империю в качестве рабочей силы. Б</w:t>
      </w:r>
      <w:r w:rsidRPr="0059205D">
        <w:rPr>
          <w:bCs/>
          <w:iCs/>
          <w:color w:val="000000"/>
          <w:sz w:val="30"/>
          <w:szCs w:val="30"/>
          <w:shd w:val="clear" w:color="auto" w:fill="FFFFFF"/>
        </w:rPr>
        <w:t>елорусы, не пригодные в расовом отношении для онемечивания, должны были быть переселены в Западную Сибирь.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z w:val="30"/>
          <w:szCs w:val="30"/>
          <w:shd w:val="clear" w:color="auto" w:fill="FFFFFF"/>
        </w:rPr>
        <w:t xml:space="preserve">Данные положения не нуждаются в комментариях. События </w:t>
      </w:r>
      <w:r w:rsidRPr="0059205D">
        <w:rPr>
          <w:b/>
          <w:bCs/>
          <w:color w:val="000000"/>
          <w:spacing w:val="-12"/>
          <w:sz w:val="30"/>
          <w:szCs w:val="30"/>
          <w:shd w:val="clear" w:color="auto" w:fill="FFFFFF"/>
        </w:rPr>
        <w:t>войны показали, что в действительности многим народам была уготована</w:t>
      </w:r>
      <w:r w:rsidRPr="0059205D">
        <w:rPr>
          <w:b/>
          <w:bCs/>
          <w:color w:val="000000"/>
          <w:spacing w:val="-2"/>
          <w:sz w:val="30"/>
          <w:szCs w:val="30"/>
          <w:shd w:val="clear" w:color="auto" w:fill="FFFFFF"/>
        </w:rPr>
        <w:t xml:space="preserve"> смерть.</w:t>
      </w:r>
      <w:r w:rsidRPr="0059205D">
        <w:rPr>
          <w:b/>
          <w:bCs/>
          <w:color w:val="000000"/>
          <w:sz w:val="30"/>
          <w:szCs w:val="30"/>
          <w:shd w:val="clear" w:color="auto" w:fill="FFFFFF"/>
        </w:rPr>
        <w:t xml:space="preserve"> Сутью нацистской политики на временно оккупированной территории СССР, в том числе в Беларуси, был геноцид и «выжженная земля»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. </w:t>
      </w:r>
    </w:p>
    <w:p w:rsidR="0059205D" w:rsidRPr="0059205D" w:rsidRDefault="0059205D" w:rsidP="0059205D">
      <w:pPr>
        <w:spacing w:before="120" w:after="120" w:line="226" w:lineRule="auto"/>
        <w:ind w:firstLine="72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z w:val="30"/>
          <w:szCs w:val="30"/>
          <w:shd w:val="clear" w:color="auto" w:fill="FFFFFF"/>
        </w:rPr>
        <w:t>Решающая роль Советского Союза в спасении человечества от фашизма и вклад белорусского народа в победу в Великой Отечественной войне.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Pr="0059205D">
        <w:rPr>
          <w:bCs/>
          <w:color w:val="000000"/>
          <w:sz w:val="30"/>
          <w:szCs w:val="30"/>
          <w:shd w:val="clear" w:color="auto" w:fill="FFFFFF"/>
        </w:rPr>
        <w:br/>
        <w:t>70% всех дивизий, 75% орудий и минометов, 90% танков и самолетов.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С нападением Германии на СССР Великая Отечественная война советского народа стала главной частью Второй мировой войны.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pacing w:val="-6"/>
          <w:sz w:val="30"/>
          <w:szCs w:val="30"/>
          <w:shd w:val="clear" w:color="auto" w:fill="FFFFFF"/>
          <w:lang w:val="be-BY"/>
        </w:rPr>
      </w:pPr>
      <w:r w:rsidRPr="0059205D">
        <w:rPr>
          <w:bCs/>
          <w:color w:val="000000"/>
          <w:spacing w:val="-6"/>
          <w:sz w:val="30"/>
          <w:szCs w:val="30"/>
          <w:shd w:val="clear" w:color="auto" w:fill="FFFFFF"/>
          <w:lang w:val="be-BY"/>
        </w:rPr>
        <w:t xml:space="preserve">На 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</w:rPr>
        <w:t>советско-германском фронте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  <w:lang w:val="be-BY"/>
        </w:rPr>
        <w:t xml:space="preserve"> враг понес 73% совокупных потерь. 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  <w:lang w:val="be-BY"/>
        </w:rPr>
        <w:lastRenderedPageBreak/>
        <w:t xml:space="preserve">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</w:rPr>
        <w:t>германских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  <w:lang w:val="be-BY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Второй фронт был открыт лишь в июне 1944 года. На тот момент 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против Красной Армии действовали 181 германская дивизия и 58 дивизий-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</w:rPr>
        <w:t>союзников Германии, а американским и английским войскам противостояла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81 германская дивизия.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pacing w:val="-2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pacing w:val="-4"/>
          <w:sz w:val="30"/>
          <w:szCs w:val="30"/>
          <w:shd w:val="clear" w:color="auto" w:fill="FFFFFF"/>
          <w:lang w:val="be-BY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  <w:lang w:val="be-BY"/>
        </w:rPr>
        <w:t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в 1944–19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45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  <w:lang w:val="be-BY"/>
        </w:rPr>
        <w:t xml:space="preserve"> 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>г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  <w:lang w:val="be-BY"/>
        </w:rPr>
        <w:t>г. сыграли решающую роль в разгроме гитлеровской армии и приблизили желанную победу над врагом.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Необходимо подчеркнуть, что </w:t>
      </w:r>
      <w:r w:rsidRPr="0059205D">
        <w:rPr>
          <w:b/>
          <w:bCs/>
          <w:color w:val="000000"/>
          <w:sz w:val="30"/>
          <w:szCs w:val="30"/>
          <w:shd w:val="clear" w:color="auto" w:fill="FFFFFF"/>
        </w:rPr>
        <w:t xml:space="preserve">в то время Запад безоговорочно признавал решающую роль Советского Союза в разгроме </w:t>
      </w:r>
      <w:r w:rsidRPr="0059205D">
        <w:rPr>
          <w:b/>
          <w:bCs/>
          <w:color w:val="000000"/>
          <w:spacing w:val="-2"/>
          <w:sz w:val="30"/>
          <w:szCs w:val="30"/>
          <w:shd w:val="clear" w:color="auto" w:fill="FFFFFF"/>
        </w:rPr>
        <w:t>нацистской Германии</w:t>
      </w:r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t>. Не случайно У.Черчилль в послании И.В.Сталину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от 27 сентября 1944 г. отметил, что «именно русская армия выпустила кишки из германской военной машины».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Этот неопровержимый факт подтверждается взаимоотношениями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Решающая роль СССР в Победе и спасении человечества отмечена в 1949 году Государственным секретарем Соединенных Штатов Америки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</w:rPr>
        <w:t>Э.Стеттиниусом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в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pacing w:val="-4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pacing w:val="-4"/>
          <w:sz w:val="30"/>
          <w:szCs w:val="30"/>
          <w:shd w:val="clear" w:color="auto" w:fill="FFFFFF"/>
        </w:rPr>
        <w:t>Неоценим вклад белорусского народа в достижение Великой Победы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 xml:space="preserve">. Свыше 1 млн. 300 тыс. граждан нашей республики сражались на фронтах Великой Отечественной войны, 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59205D">
        <w:rPr>
          <w:rFonts w:eastAsiaTheme="minorHAnsi"/>
          <w:b/>
          <w:sz w:val="28"/>
          <w:szCs w:val="28"/>
          <w:lang w:eastAsia="en-US"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Pr="0059205D">
        <w:rPr>
          <w:rFonts w:eastAsiaTheme="minorHAnsi"/>
          <w:sz w:val="28"/>
          <w:szCs w:val="28"/>
          <w:lang w:eastAsia="en-US" w:bidi="ru-RU"/>
        </w:rPr>
        <w:t xml:space="preserve">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pacing w:val="-4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lastRenderedPageBreak/>
        <w:t xml:space="preserve">О масштабах всенародной войны против немецко-фашистских захватчиков говорит тот факт, что на территории Беларуси партизаны и </w:t>
      </w:r>
      <w:r w:rsidRPr="0059205D">
        <w:rPr>
          <w:bCs/>
          <w:color w:val="000000"/>
          <w:spacing w:val="-8"/>
          <w:sz w:val="30"/>
          <w:szCs w:val="30"/>
          <w:shd w:val="clear" w:color="auto" w:fill="FFFFFF"/>
        </w:rPr>
        <w:t>подпольщики уничтожили около полумиллиона оккупантов и их пособников,</w:t>
      </w: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  <w:lang w:bidi="ru-RU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  <w:lang w:bidi="ru-RU"/>
        </w:rPr>
        <w:t>Уже 6 августа 1941 г. руководителям партизанского отряда «Красный</w:t>
      </w:r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 Октябрь»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Полесской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 области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Т.П.Бумажкову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 и Ф.И.Павловскому первым из советских партизан было присвоено звание Героев Советского Союза. Навечно вписаны в народную память имена таких героев партизан и подпольщиков, как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А.С.Азончик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, К.С.Заслонов, Е.С.Зенькова,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И.К.Кабушкин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, В.З.Корж,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Е.Г.Мазаник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, К.П.Орловский, З.М.Портнова,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В.З.Харужая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, 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>М.Ф.Шмырёв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 w:bidi="ru-RU"/>
        </w:rPr>
        <w:t xml:space="preserve"> и др.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FF0000"/>
          <w:spacing w:val="-6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2"/>
          <w:sz w:val="30"/>
          <w:szCs w:val="30"/>
          <w:shd w:val="clear" w:color="auto" w:fill="FFFFFF"/>
        </w:rPr>
        <w:t>К концу 1943 г. 60 % территории республики находилось под партизанским</w:t>
      </w:r>
      <w:r w:rsidRPr="0059205D">
        <w:rPr>
          <w:bCs/>
          <w:color w:val="000000"/>
          <w:spacing w:val="-6"/>
          <w:sz w:val="30"/>
          <w:szCs w:val="30"/>
          <w:shd w:val="clear" w:color="auto" w:fill="FFFFFF"/>
        </w:rPr>
        <w:t xml:space="preserve"> контролем.</w:t>
      </w:r>
      <w:r w:rsidRPr="0059205D">
        <w:rPr>
          <w:bCs/>
          <w:color w:val="FF0000"/>
          <w:spacing w:val="-6"/>
          <w:sz w:val="30"/>
          <w:szCs w:val="30"/>
          <w:shd w:val="clear" w:color="auto" w:fill="FFFFFF"/>
        </w:rPr>
        <w:t xml:space="preserve"> </w:t>
      </w:r>
      <w:r w:rsidRPr="0059205D">
        <w:rPr>
          <w:bCs/>
          <w:color w:val="000000" w:themeColor="text1"/>
          <w:spacing w:val="-6"/>
          <w:sz w:val="30"/>
          <w:szCs w:val="30"/>
          <w:shd w:val="clear" w:color="auto" w:fill="FFFFFF"/>
        </w:rPr>
        <w:t xml:space="preserve">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sz w:val="30"/>
          <w:szCs w:val="30"/>
          <w:shd w:val="clear" w:color="auto" w:fill="FFFFFF"/>
        </w:rPr>
      </w:pPr>
      <w:r w:rsidRPr="0059205D">
        <w:rPr>
          <w:bCs/>
          <w:sz w:val="30"/>
          <w:szCs w:val="30"/>
          <w:shd w:val="clear" w:color="auto" w:fill="FFFFFF"/>
        </w:rPr>
        <w:t>После освобождения Беларуси свыше 180 тыс. партизан влились в ряды Красной Армии.</w:t>
      </w:r>
      <w:r w:rsidRPr="0059205D">
        <w:rPr>
          <w:bCs/>
          <w:sz w:val="30"/>
          <w:szCs w:val="30"/>
          <w:shd w:val="clear" w:color="auto" w:fill="FFFFFF"/>
          <w:vertAlign w:val="superscript"/>
        </w:rPr>
        <w:t xml:space="preserve">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sz w:val="30"/>
          <w:szCs w:val="30"/>
          <w:shd w:val="clear" w:color="auto" w:fill="FFFFFF"/>
          <w:lang w:val="be-BY"/>
        </w:rPr>
      </w:pPr>
      <w:r w:rsidRPr="0059205D">
        <w:rPr>
          <w:bCs/>
          <w:sz w:val="30"/>
          <w:szCs w:val="30"/>
          <w:shd w:val="clear" w:color="auto" w:fill="FFFFFF"/>
          <w:lang w:val="be-BY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Cs/>
          <w:spacing w:val="-4"/>
          <w:sz w:val="30"/>
          <w:szCs w:val="30"/>
          <w:shd w:val="clear" w:color="auto" w:fill="FFFFFF"/>
        </w:rPr>
      </w:pPr>
      <w:r w:rsidRPr="0059205D">
        <w:rPr>
          <w:bCs/>
          <w:spacing w:val="-4"/>
          <w:sz w:val="30"/>
          <w:szCs w:val="30"/>
          <w:shd w:val="clear" w:color="auto" w:fill="FFFFFF"/>
        </w:rPr>
        <w:t xml:space="preserve">В июле – августе 1941 г. вглубь территории СССР, в Поволжье, на Урал, в Сибирь и Среднюю Азию, были эвакуированы более 1 миллиона человек, оборудование 129 крупных предприятий, 36 машинно-тракторных </w:t>
      </w:r>
      <w:r w:rsidRPr="0059205D">
        <w:rPr>
          <w:bCs/>
          <w:spacing w:val="-6"/>
          <w:sz w:val="30"/>
          <w:szCs w:val="30"/>
          <w:shd w:val="clear" w:color="auto" w:fill="FFFFFF"/>
        </w:rPr>
        <w:t>станций. К лету 1942 года для нужд фронта трудилось более 60 белорусских</w:t>
      </w:r>
      <w:r w:rsidRPr="0059205D">
        <w:rPr>
          <w:bCs/>
          <w:spacing w:val="-4"/>
          <w:sz w:val="30"/>
          <w:szCs w:val="30"/>
          <w:shd w:val="clear" w:color="auto" w:fill="FFFFFF"/>
        </w:rPr>
        <w:t xml:space="preserve"> предприятий.</w:t>
      </w:r>
    </w:p>
    <w:p w:rsidR="0059205D" w:rsidRPr="0059205D" w:rsidRDefault="0059205D" w:rsidP="0059205D">
      <w:pPr>
        <w:spacing w:before="120"/>
        <w:jc w:val="both"/>
        <w:rPr>
          <w:b/>
          <w:bCs/>
          <w:i/>
          <w:iCs/>
          <w:sz w:val="30"/>
          <w:szCs w:val="30"/>
          <w:shd w:val="clear" w:color="auto" w:fill="FFFFFF"/>
        </w:rPr>
      </w:pPr>
      <w:proofErr w:type="spellStart"/>
      <w:r w:rsidRPr="0059205D">
        <w:rPr>
          <w:b/>
          <w:bCs/>
          <w:i/>
          <w:iCs/>
          <w:sz w:val="30"/>
          <w:szCs w:val="30"/>
          <w:shd w:val="clear" w:color="auto" w:fill="FFFFFF"/>
        </w:rPr>
        <w:t>Справочно</w:t>
      </w:r>
      <w:proofErr w:type="spellEnd"/>
      <w:r w:rsidRPr="0059205D">
        <w:rPr>
          <w:b/>
          <w:bCs/>
          <w:i/>
          <w:iCs/>
          <w:sz w:val="30"/>
          <w:szCs w:val="30"/>
          <w:shd w:val="clear" w:color="auto" w:fill="FFFFFF"/>
        </w:rPr>
        <w:t>.</w:t>
      </w:r>
    </w:p>
    <w:p w:rsidR="0059205D" w:rsidRPr="0059205D" w:rsidRDefault="0059205D" w:rsidP="0059205D">
      <w:pPr>
        <w:spacing w:line="280" w:lineRule="exact"/>
        <w:ind w:left="709" w:firstLine="720"/>
        <w:jc w:val="both"/>
        <w:rPr>
          <w:bCs/>
          <w:i/>
          <w:sz w:val="28"/>
          <w:szCs w:val="28"/>
          <w:shd w:val="clear" w:color="auto" w:fill="FFFFFF"/>
          <w:lang w:val="be-BY"/>
        </w:rPr>
      </w:pPr>
      <w:r w:rsidRPr="0059205D">
        <w:rPr>
          <w:bCs/>
          <w:i/>
          <w:sz w:val="28"/>
          <w:szCs w:val="28"/>
          <w:shd w:val="clear" w:color="auto" w:fill="FFFFFF"/>
          <w:lang w:val="be-BY"/>
        </w:rPr>
        <w:t>За 30 суток в городе Кургане Челябинской области был смонтирован завод «Гомсельмаш». Уже в</w:t>
      </w:r>
      <w:r w:rsidRPr="0059205D">
        <w:rPr>
          <w:bCs/>
          <w:i/>
          <w:iCs/>
          <w:sz w:val="28"/>
          <w:szCs w:val="28"/>
          <w:shd w:val="clear" w:color="auto" w:fill="FFFFFF"/>
          <w:lang w:val="be-BY"/>
        </w:rPr>
        <w:t> </w:t>
      </w:r>
      <w:r w:rsidRPr="0059205D">
        <w:rPr>
          <w:bCs/>
          <w:i/>
          <w:sz w:val="28"/>
          <w:szCs w:val="28"/>
          <w:shd w:val="clear" w:color="auto" w:fill="FFFFFF"/>
          <w:lang w:val="be-BY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59205D" w:rsidRPr="0059205D" w:rsidRDefault="0059205D" w:rsidP="0059205D">
      <w:pPr>
        <w:spacing w:before="120" w:line="230" w:lineRule="auto"/>
        <w:ind w:firstLine="720"/>
        <w:jc w:val="both"/>
        <w:rPr>
          <w:bCs/>
          <w:iCs/>
          <w:sz w:val="30"/>
          <w:szCs w:val="30"/>
          <w:shd w:val="clear" w:color="auto" w:fill="FFFFFF"/>
        </w:rPr>
      </w:pPr>
      <w:r w:rsidRPr="0059205D">
        <w:rPr>
          <w:bCs/>
          <w:iCs/>
          <w:sz w:val="30"/>
          <w:szCs w:val="30"/>
          <w:shd w:val="clear" w:color="auto" w:fill="FFFFFF"/>
        </w:rPr>
        <w:t xml:space="preserve">За героические подвиги в Великой Отечественной войне звания Героя Советского Союза были удостоены 449 белорусов и уроженцев Беларуси, 73 стали полными кавалерами ордена Славы, 4 белоруса стали дважды Героями Советского Союза (П.Я.Головачев, </w:t>
      </w:r>
      <w:proofErr w:type="spellStart"/>
      <w:r w:rsidRPr="0059205D">
        <w:rPr>
          <w:bCs/>
          <w:iCs/>
          <w:sz w:val="30"/>
          <w:szCs w:val="30"/>
          <w:shd w:val="clear" w:color="auto" w:fill="FFFFFF"/>
        </w:rPr>
        <w:t>И.И.Гусаковский</w:t>
      </w:r>
      <w:proofErr w:type="spellEnd"/>
      <w:r w:rsidRPr="0059205D">
        <w:rPr>
          <w:bCs/>
          <w:iCs/>
          <w:sz w:val="30"/>
          <w:szCs w:val="30"/>
          <w:shd w:val="clear" w:color="auto" w:fill="FFFFFF"/>
        </w:rPr>
        <w:t>, С.Ф.Шутов, И.И.Якубовский).</w:t>
      </w:r>
    </w:p>
    <w:p w:rsidR="0059205D" w:rsidRPr="0059205D" w:rsidRDefault="0059205D" w:rsidP="0059205D">
      <w:pPr>
        <w:spacing w:line="230" w:lineRule="auto"/>
        <w:ind w:firstLine="720"/>
        <w:jc w:val="both"/>
        <w:rPr>
          <w:bCs/>
          <w:iCs/>
          <w:sz w:val="30"/>
          <w:szCs w:val="30"/>
          <w:shd w:val="clear" w:color="auto" w:fill="FFFFFF"/>
          <w:lang w:val="be-BY"/>
        </w:rPr>
      </w:pPr>
      <w:r w:rsidRPr="0059205D">
        <w:rPr>
          <w:bCs/>
          <w:iCs/>
          <w:sz w:val="30"/>
          <w:szCs w:val="30"/>
          <w:shd w:val="clear" w:color="auto" w:fill="FFFFFF"/>
          <w:lang w:val="be-BY"/>
        </w:rPr>
        <w:t xml:space="preserve">Значительный вклад в Великую Победу внесли военачальники – уроженцы Беларуси. Это прежде всего генерал армии А.И.Антонов, начальник Генерального штаба Красной Армии с февраля 1945 года. Именно под его руководством в 1944 году разработана Белорусская </w:t>
      </w:r>
      <w:r w:rsidRPr="0059205D">
        <w:rPr>
          <w:bCs/>
          <w:iCs/>
          <w:sz w:val="30"/>
          <w:szCs w:val="30"/>
          <w:shd w:val="clear" w:color="auto" w:fill="FFFFFF"/>
          <w:lang w:val="be-BY"/>
        </w:rPr>
        <w:lastRenderedPageBreak/>
        <w:t xml:space="preserve">стратегическая наступательная операция </w:t>
      </w:r>
      <w:r w:rsidRPr="0059205D">
        <w:rPr>
          <w:bCs/>
          <w:sz w:val="30"/>
          <w:szCs w:val="30"/>
          <w:shd w:val="clear" w:color="auto" w:fill="FFFFFF"/>
        </w:rPr>
        <w:t>«</w:t>
      </w:r>
      <w:r w:rsidRPr="0059205D">
        <w:rPr>
          <w:bCs/>
          <w:iCs/>
          <w:sz w:val="30"/>
          <w:szCs w:val="30"/>
          <w:shd w:val="clear" w:color="auto" w:fill="FFFFFF"/>
          <w:lang w:val="be-BY"/>
        </w:rPr>
        <w:t>Багратион</w:t>
      </w:r>
      <w:r w:rsidRPr="0059205D">
        <w:rPr>
          <w:bCs/>
          <w:sz w:val="30"/>
          <w:szCs w:val="30"/>
          <w:shd w:val="clear" w:color="auto" w:fill="FFFFFF"/>
        </w:rPr>
        <w:t>»</w:t>
      </w:r>
      <w:r w:rsidRPr="0059205D">
        <w:rPr>
          <w:bCs/>
          <w:iCs/>
          <w:sz w:val="30"/>
          <w:szCs w:val="30"/>
          <w:shd w:val="clear" w:color="auto" w:fill="FFFFFF"/>
          <w:lang w:val="be-BY"/>
        </w:rPr>
        <w:t>, ставшая по праву вершиной полководческого искусства.</w:t>
      </w:r>
    </w:p>
    <w:p w:rsidR="0059205D" w:rsidRPr="0059205D" w:rsidRDefault="0059205D" w:rsidP="0059205D">
      <w:pPr>
        <w:spacing w:line="230" w:lineRule="auto"/>
        <w:ind w:firstLine="720"/>
        <w:jc w:val="both"/>
        <w:rPr>
          <w:bCs/>
          <w:iCs/>
          <w:sz w:val="30"/>
          <w:szCs w:val="30"/>
          <w:shd w:val="clear" w:color="auto" w:fill="FFFFFF"/>
        </w:rPr>
      </w:pPr>
      <w:r w:rsidRPr="0059205D">
        <w:rPr>
          <w:bCs/>
          <w:iCs/>
          <w:sz w:val="30"/>
          <w:szCs w:val="30"/>
          <w:shd w:val="clear" w:color="auto" w:fill="FFFFFF"/>
        </w:rPr>
        <w:t xml:space="preserve">Всего в рядах Красной Армии и ВМФ воевало свыше 400 генералов и адмиралов из числа уроженцев Беларуси. Многие из них в послевоенный период стали видными военачальниками, среди которых следует назвать В.Д.Соколовского, И.И.Якубовского, </w:t>
      </w:r>
      <w:proofErr w:type="spellStart"/>
      <w:r w:rsidRPr="0059205D">
        <w:rPr>
          <w:bCs/>
          <w:iCs/>
          <w:sz w:val="30"/>
          <w:szCs w:val="30"/>
          <w:shd w:val="clear" w:color="auto" w:fill="FFFFFF"/>
        </w:rPr>
        <w:t>И.И.Гусаковского</w:t>
      </w:r>
      <w:proofErr w:type="spellEnd"/>
      <w:r w:rsidRPr="0059205D">
        <w:rPr>
          <w:bCs/>
          <w:iCs/>
          <w:sz w:val="30"/>
          <w:szCs w:val="30"/>
          <w:shd w:val="clear" w:color="auto" w:fill="FFFFFF"/>
        </w:rPr>
        <w:t xml:space="preserve">, Е.Ф.Ивановского, В.А.Пеньковского, </w:t>
      </w:r>
      <w:proofErr w:type="spellStart"/>
      <w:r w:rsidRPr="0059205D">
        <w:rPr>
          <w:bCs/>
          <w:iCs/>
          <w:sz w:val="30"/>
          <w:szCs w:val="30"/>
          <w:shd w:val="clear" w:color="auto" w:fill="FFFFFF"/>
        </w:rPr>
        <w:t>П.И.Ивашутина</w:t>
      </w:r>
      <w:proofErr w:type="spellEnd"/>
      <w:r w:rsidRPr="0059205D">
        <w:rPr>
          <w:bCs/>
          <w:iCs/>
          <w:sz w:val="30"/>
          <w:szCs w:val="30"/>
          <w:shd w:val="clear" w:color="auto" w:fill="FFFFFF"/>
        </w:rPr>
        <w:t xml:space="preserve">, </w:t>
      </w:r>
      <w:proofErr w:type="spellStart"/>
      <w:r w:rsidRPr="0059205D">
        <w:rPr>
          <w:bCs/>
          <w:iCs/>
          <w:sz w:val="30"/>
          <w:szCs w:val="30"/>
          <w:shd w:val="clear" w:color="auto" w:fill="FFFFFF"/>
        </w:rPr>
        <w:t>В.Ф.Маргелова</w:t>
      </w:r>
      <w:proofErr w:type="spellEnd"/>
      <w:r w:rsidRPr="0059205D">
        <w:rPr>
          <w:bCs/>
          <w:iCs/>
          <w:sz w:val="30"/>
          <w:szCs w:val="30"/>
          <w:shd w:val="clear" w:color="auto" w:fill="FFFFFF"/>
        </w:rPr>
        <w:t xml:space="preserve">, </w:t>
      </w:r>
      <w:proofErr w:type="spellStart"/>
      <w:r w:rsidRPr="0059205D">
        <w:rPr>
          <w:bCs/>
          <w:iCs/>
          <w:sz w:val="30"/>
          <w:szCs w:val="30"/>
          <w:shd w:val="clear" w:color="auto" w:fill="FFFFFF"/>
        </w:rPr>
        <w:t>И.Е.Шаврова</w:t>
      </w:r>
      <w:proofErr w:type="spellEnd"/>
      <w:r w:rsidRPr="0059205D">
        <w:rPr>
          <w:bCs/>
          <w:iCs/>
          <w:sz w:val="30"/>
          <w:szCs w:val="30"/>
          <w:shd w:val="clear" w:color="auto" w:fill="FFFFFF"/>
        </w:rPr>
        <w:t xml:space="preserve">, С.А.Красовского, </w:t>
      </w:r>
      <w:proofErr w:type="spellStart"/>
      <w:r w:rsidRPr="0059205D">
        <w:rPr>
          <w:bCs/>
          <w:iCs/>
          <w:sz w:val="30"/>
          <w:szCs w:val="30"/>
          <w:shd w:val="clear" w:color="auto" w:fill="FFFFFF"/>
        </w:rPr>
        <w:t>И.И.Пстыго</w:t>
      </w:r>
      <w:proofErr w:type="spellEnd"/>
      <w:r w:rsidRPr="0059205D">
        <w:rPr>
          <w:bCs/>
          <w:iCs/>
          <w:sz w:val="30"/>
          <w:szCs w:val="30"/>
          <w:shd w:val="clear" w:color="auto" w:fill="FFFFFF"/>
        </w:rPr>
        <w:t xml:space="preserve"> и др. 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rFonts w:eastAsia="Calibri"/>
          <w:b/>
          <w:sz w:val="30"/>
          <w:szCs w:val="30"/>
          <w:lang w:eastAsia="en-US" w:bidi="ru-RU"/>
        </w:rPr>
        <w:t>Беларусь заплатила за Великую Победу дорогую цену</w:t>
      </w:r>
      <w:r w:rsidRPr="0059205D">
        <w:rPr>
          <w:rFonts w:eastAsia="Calibri"/>
          <w:sz w:val="30"/>
          <w:szCs w:val="30"/>
          <w:lang w:eastAsia="en-US"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209 городов и районных центров, свыше 9 тыс. деревень, 10338 промышленных предприятий, уничтожили или вывезли в Германию около 90 % машин, станков и оборудования. Полностью или частично разрушили 8825 школ, 2187 больниц и амбулаторий. Около 380 тыс. мирных жителей было вывезено на принудительные работы в Германию. В годы оккупации, которая длилась на нашей земле 1101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лишились жизни более 400 тыс. советских граждан и военнопленных.</w:t>
      </w:r>
    </w:p>
    <w:p w:rsidR="0059205D" w:rsidRPr="0059205D" w:rsidRDefault="0059205D" w:rsidP="0059205D">
      <w:pPr>
        <w:spacing w:line="230" w:lineRule="auto"/>
        <w:ind w:firstLine="720"/>
        <w:jc w:val="both"/>
        <w:rPr>
          <w:bCs/>
          <w:spacing w:val="-4"/>
          <w:sz w:val="30"/>
          <w:szCs w:val="30"/>
          <w:shd w:val="clear" w:color="auto" w:fill="FFFFFF"/>
          <w:lang w:val="be-BY"/>
        </w:rPr>
      </w:pPr>
      <w:r w:rsidRPr="0059205D">
        <w:rPr>
          <w:bCs/>
          <w:spacing w:val="-4"/>
          <w:sz w:val="30"/>
          <w:szCs w:val="30"/>
          <w:shd w:val="clear" w:color="auto" w:fill="FFFFFF"/>
          <w:lang w:val="be-BY"/>
        </w:rPr>
        <w:t>Важнейшим геополитическим результатом победы советского народа в Великой Отечественной войне было то</w:t>
      </w:r>
      <w:r w:rsidRPr="0059205D">
        <w:rPr>
          <w:bCs/>
          <w:color w:val="000000" w:themeColor="text1"/>
          <w:spacing w:val="-4"/>
          <w:sz w:val="30"/>
          <w:szCs w:val="30"/>
          <w:shd w:val="clear" w:color="auto" w:fill="FFFFFF"/>
          <w:lang w:val="be-BY"/>
        </w:rPr>
        <w:t xml:space="preserve">, что СССР завоевал </w:t>
      </w:r>
      <w:r w:rsidRPr="0059205D">
        <w:rPr>
          <w:bCs/>
          <w:color w:val="000000" w:themeColor="text1"/>
          <w:spacing w:val="-4"/>
          <w:sz w:val="30"/>
          <w:szCs w:val="30"/>
          <w:shd w:val="clear" w:color="auto" w:fill="FFFFFF"/>
        </w:rPr>
        <w:t>огромный международный авторитет и влияние</w:t>
      </w:r>
      <w:r w:rsidRPr="0059205D">
        <w:rPr>
          <w:bCs/>
          <w:color w:val="000000" w:themeColor="text1"/>
          <w:spacing w:val="-4"/>
          <w:sz w:val="30"/>
          <w:szCs w:val="30"/>
          <w:shd w:val="clear" w:color="auto" w:fill="FFFFFF"/>
          <w:lang w:val="be-BY"/>
        </w:rPr>
        <w:t xml:space="preserve">. </w:t>
      </w:r>
      <w:r w:rsidRPr="0059205D">
        <w:rPr>
          <w:bCs/>
          <w:spacing w:val="-4"/>
          <w:sz w:val="30"/>
          <w:szCs w:val="30"/>
          <w:shd w:val="clear" w:color="auto" w:fill="FFFFFF"/>
          <w:lang w:val="be-BY"/>
        </w:rPr>
        <w:t xml:space="preserve">Фактически была создана </w:t>
      </w:r>
      <w:r w:rsidRPr="0059205D">
        <w:rPr>
          <w:bCs/>
          <w:spacing w:val="-6"/>
          <w:sz w:val="30"/>
          <w:szCs w:val="30"/>
          <w:shd w:val="clear" w:color="auto" w:fill="FFFFFF"/>
          <w:lang w:val="be-BY"/>
        </w:rPr>
        <w:t xml:space="preserve">биполярная мировая система. Кроме того, </w:t>
      </w:r>
      <w:r w:rsidRPr="0059205D">
        <w:rPr>
          <w:b/>
          <w:bCs/>
          <w:spacing w:val="-6"/>
          <w:sz w:val="30"/>
          <w:szCs w:val="30"/>
          <w:shd w:val="clear" w:color="auto" w:fill="FFFFFF"/>
          <w:lang w:val="be-BY"/>
        </w:rPr>
        <w:t>белорусская государственность</w:t>
      </w:r>
      <w:r w:rsidRPr="0059205D">
        <w:rPr>
          <w:b/>
          <w:bCs/>
          <w:spacing w:val="-4"/>
          <w:sz w:val="30"/>
          <w:szCs w:val="30"/>
          <w:shd w:val="clear" w:color="auto" w:fill="FFFFFF"/>
          <w:lang w:val="be-BY"/>
        </w:rPr>
        <w:t xml:space="preserve"> приобрела геополитический вес</w:t>
      </w:r>
      <w:r w:rsidRPr="0059205D">
        <w:rPr>
          <w:bCs/>
          <w:spacing w:val="-4"/>
          <w:sz w:val="30"/>
          <w:szCs w:val="30"/>
          <w:shd w:val="clear" w:color="auto" w:fill="FFFFFF"/>
          <w:lang w:val="be-BY"/>
        </w:rPr>
        <w:t xml:space="preserve">. В 1945 году БССР стала одним из основателей ООН, получив тем самым мировое признание со стороны других государств и народов. </w:t>
      </w:r>
    </w:p>
    <w:p w:rsidR="0059205D" w:rsidRPr="0059205D" w:rsidRDefault="0059205D" w:rsidP="0059205D">
      <w:pPr>
        <w:spacing w:before="120" w:after="120" w:line="230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z w:val="30"/>
          <w:szCs w:val="30"/>
          <w:shd w:val="clear" w:color="auto" w:fill="FFFFFF"/>
        </w:rPr>
        <w:t>Противодействие основным направлениям деятельности фальсификаторов нашей героической истории.</w:t>
      </w:r>
      <w:r w:rsidRPr="0059205D">
        <w:rPr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59205D" w:rsidRPr="0059205D" w:rsidRDefault="0059205D" w:rsidP="0059205D">
      <w:pPr>
        <w:spacing w:line="230" w:lineRule="auto"/>
        <w:ind w:firstLine="720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59205D">
        <w:rPr>
          <w:bCs/>
          <w:color w:val="000000"/>
          <w:sz w:val="30"/>
          <w:szCs w:val="30"/>
          <w:shd w:val="clear" w:color="auto" w:fill="FFFFFF"/>
        </w:rPr>
        <w:t>П</w:t>
      </w:r>
      <w:proofErr w:type="spellStart"/>
      <w:r w:rsidRPr="0059205D">
        <w:rPr>
          <w:bCs/>
          <w:color w:val="000000"/>
          <w:sz w:val="30"/>
          <w:szCs w:val="30"/>
          <w:shd w:val="clear" w:color="auto" w:fill="FFFFFF"/>
          <w:lang/>
        </w:rPr>
        <w:t>амять</w:t>
      </w:r>
      <w:proofErr w:type="spellEnd"/>
      <w:r w:rsidRPr="0059205D">
        <w:rPr>
          <w:bCs/>
          <w:color w:val="000000"/>
          <w:sz w:val="30"/>
          <w:szCs w:val="30"/>
          <w:shd w:val="clear" w:color="auto" w:fill="FFFFFF"/>
          <w:lang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:rsidR="0059205D" w:rsidRPr="0059205D" w:rsidRDefault="0059205D" w:rsidP="0059205D">
      <w:pPr>
        <w:spacing w:line="230" w:lineRule="auto"/>
        <w:ind w:firstLine="720"/>
        <w:jc w:val="both"/>
        <w:rPr>
          <w:bCs/>
          <w:iCs/>
          <w:color w:val="000000"/>
          <w:spacing w:val="-4"/>
          <w:sz w:val="30"/>
          <w:szCs w:val="30"/>
          <w:shd w:val="clear" w:color="auto" w:fill="FFFFFF"/>
        </w:rPr>
      </w:pPr>
      <w:r w:rsidRPr="0059205D">
        <w:rPr>
          <w:bCs/>
          <w:color w:val="000000"/>
          <w:spacing w:val="-4"/>
          <w:sz w:val="30"/>
          <w:szCs w:val="30"/>
          <w:shd w:val="clear" w:color="auto" w:fill="FFFFFF"/>
        </w:rPr>
        <w:t xml:space="preserve">Вместе с тем </w:t>
      </w:r>
      <w:r w:rsidRPr="0059205D">
        <w:rPr>
          <w:bCs/>
          <w:iCs/>
          <w:color w:val="000000"/>
          <w:spacing w:val="-4"/>
          <w:sz w:val="30"/>
          <w:szCs w:val="30"/>
          <w:shd w:val="clear" w:color="auto" w:fill="FFFFFF"/>
        </w:rPr>
        <w:t xml:space="preserve">на фоне реанимации наиболее дестабилизирующих идей, лежащих в основе идеологии фашизма и его крайней формы – </w:t>
      </w:r>
      <w:r w:rsidRPr="0059205D">
        <w:rPr>
          <w:bCs/>
          <w:iCs/>
          <w:color w:val="000000"/>
          <w:spacing w:val="-12"/>
          <w:sz w:val="30"/>
          <w:szCs w:val="30"/>
          <w:shd w:val="clear" w:color="auto" w:fill="FFFFFF"/>
        </w:rPr>
        <w:t>германского нацизма, – в современном мире не прекращается</w:t>
      </w:r>
      <w:r w:rsidRPr="0059205D">
        <w:rPr>
          <w:bCs/>
          <w:iCs/>
          <w:spacing w:val="-12"/>
          <w:sz w:val="30"/>
          <w:szCs w:val="30"/>
        </w:rPr>
        <w:t xml:space="preserve"> </w:t>
      </w:r>
      <w:r w:rsidRPr="0059205D">
        <w:rPr>
          <w:bCs/>
          <w:iCs/>
          <w:color w:val="000000"/>
          <w:spacing w:val="-12"/>
          <w:sz w:val="30"/>
          <w:szCs w:val="30"/>
          <w:shd w:val="clear" w:color="auto" w:fill="FFFFFF"/>
        </w:rPr>
        <w:t>пропагандистский</w:t>
      </w:r>
      <w:r w:rsidRPr="0059205D">
        <w:rPr>
          <w:bCs/>
          <w:iCs/>
          <w:color w:val="000000"/>
          <w:spacing w:val="-4"/>
          <w:sz w:val="30"/>
          <w:szCs w:val="30"/>
          <w:shd w:val="clear" w:color="auto" w:fill="FFFFFF"/>
        </w:rPr>
        <w:t xml:space="preserve"> натиск по насаждению в умах людей мнения о том, что Советский Союз – не страна, победившая чуму ХХ века, а страна-</w:t>
      </w:r>
      <w:r w:rsidRPr="0059205D">
        <w:rPr>
          <w:bCs/>
          <w:iCs/>
          <w:color w:val="000000"/>
          <w:spacing w:val="-4"/>
          <w:sz w:val="30"/>
          <w:szCs w:val="30"/>
          <w:shd w:val="clear" w:color="auto" w:fill="FFFFFF"/>
        </w:rPr>
        <w:lastRenderedPageBreak/>
        <w:t>агрессор, наравне с Германией виновная в гибели десятков миллионов людей и страданиях европейских народов.</w:t>
      </w:r>
    </w:p>
    <w:p w:rsidR="0059205D" w:rsidRPr="0059205D" w:rsidRDefault="0059205D" w:rsidP="0059205D">
      <w:pPr>
        <w:spacing w:line="230" w:lineRule="auto"/>
        <w:ind w:firstLine="720"/>
        <w:jc w:val="both"/>
        <w:rPr>
          <w:bCs/>
          <w:iCs/>
          <w:color w:val="000000"/>
          <w:sz w:val="30"/>
          <w:szCs w:val="30"/>
          <w:shd w:val="clear" w:color="auto" w:fill="FFFFFF"/>
        </w:rPr>
      </w:pPr>
      <w:r w:rsidRPr="0059205D">
        <w:rPr>
          <w:bCs/>
          <w:iCs/>
          <w:color w:val="000000"/>
          <w:sz w:val="30"/>
          <w:szCs w:val="30"/>
          <w:shd w:val="clear" w:color="auto" w:fill="FFFFFF"/>
        </w:rPr>
        <w:t>К величайшему сожалению</w:t>
      </w:r>
      <w:r w:rsidRPr="0059205D">
        <w:rPr>
          <w:bCs/>
          <w:iCs/>
          <w:color w:val="000000"/>
          <w:sz w:val="30"/>
          <w:szCs w:val="30"/>
          <w:shd w:val="clear" w:color="auto" w:fill="FFFFFF"/>
          <w:lang/>
        </w:rPr>
        <w:t xml:space="preserve">, попытки эти не безрезультатны. </w:t>
      </w:r>
      <w:r w:rsidRPr="0059205D">
        <w:rPr>
          <w:b/>
          <w:bCs/>
          <w:iCs/>
          <w:color w:val="000000"/>
          <w:sz w:val="30"/>
          <w:szCs w:val="30"/>
          <w:shd w:val="clear" w:color="auto" w:fill="FFFFFF"/>
          <w:lang/>
        </w:rPr>
        <w:t xml:space="preserve">«Набирает силу деградация системных основ международной безопасности, которые создавались с середины прошлого века. </w:t>
      </w:r>
      <w:r w:rsidRPr="0059205D">
        <w:rPr>
          <w:b/>
          <w:bCs/>
          <w:iCs/>
          <w:color w:val="000000"/>
          <w:spacing w:val="-4"/>
          <w:sz w:val="30"/>
          <w:szCs w:val="30"/>
          <w:shd w:val="clear" w:color="auto" w:fill="FFFFFF"/>
          <w:lang/>
        </w:rPr>
        <w:t>Система военно-политических сдержек и противовесов разваливается</w:t>
      </w:r>
      <w:r w:rsidRPr="0059205D">
        <w:rPr>
          <w:b/>
          <w:bCs/>
          <w:iCs/>
          <w:color w:val="000000"/>
          <w:sz w:val="30"/>
          <w:szCs w:val="30"/>
          <w:shd w:val="clear" w:color="auto" w:fill="FFFFFF"/>
          <w:lang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Pr="0059205D">
        <w:rPr>
          <w:b/>
          <w:bCs/>
          <w:iCs/>
          <w:color w:val="000000"/>
          <w:sz w:val="30"/>
          <w:szCs w:val="30"/>
          <w:shd w:val="clear" w:color="auto" w:fill="FFFFFF"/>
        </w:rPr>
        <w:t>,</w:t>
      </w:r>
      <w:r w:rsidRPr="0059205D">
        <w:rPr>
          <w:bCs/>
          <w:iCs/>
          <w:color w:val="000000"/>
          <w:sz w:val="30"/>
          <w:szCs w:val="30"/>
          <w:shd w:val="clear" w:color="auto" w:fill="FFFFFF"/>
        </w:rPr>
        <w:t xml:space="preserve"> – заявил Президент Беларуси А.Г.Лукашенко на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Pr="0059205D">
          <w:rPr>
            <w:bCs/>
            <w:iCs/>
            <w:color w:val="000000"/>
            <w:sz w:val="30"/>
            <w:szCs w:val="30"/>
            <w:shd w:val="clear" w:color="auto" w:fill="FFFFFF"/>
          </w:rPr>
          <w:t>2019 г.</w:t>
        </w:r>
      </w:smartTag>
    </w:p>
    <w:p w:rsidR="0059205D" w:rsidRPr="0059205D" w:rsidRDefault="0059205D" w:rsidP="0059205D">
      <w:pPr>
        <w:shd w:val="clear" w:color="auto" w:fill="FFFFFF"/>
        <w:tabs>
          <w:tab w:val="left" w:pos="6300"/>
        </w:tabs>
        <w:spacing w:line="230" w:lineRule="auto"/>
        <w:ind w:firstLine="709"/>
        <w:jc w:val="both"/>
        <w:rPr>
          <w:b/>
          <w:bCs/>
          <w:iCs/>
          <w:sz w:val="30"/>
          <w:szCs w:val="30"/>
        </w:rPr>
      </w:pPr>
      <w:r w:rsidRPr="0059205D">
        <w:rPr>
          <w:b/>
          <w:bCs/>
          <w:iCs/>
          <w:spacing w:val="-8"/>
          <w:sz w:val="30"/>
          <w:szCs w:val="30"/>
        </w:rPr>
        <w:t>Основные усилия фальсификаторов сосредоточены на следующих</w:t>
      </w:r>
      <w:r w:rsidRPr="0059205D">
        <w:rPr>
          <w:b/>
          <w:bCs/>
          <w:iCs/>
          <w:sz w:val="30"/>
          <w:szCs w:val="30"/>
        </w:rPr>
        <w:t xml:space="preserve"> деструктивных направлениях деятельности:</w:t>
      </w:r>
    </w:p>
    <w:p w:rsidR="0059205D" w:rsidRPr="0059205D" w:rsidRDefault="0059205D" w:rsidP="0059205D">
      <w:pPr>
        <w:shd w:val="clear" w:color="auto" w:fill="FFFFFF"/>
        <w:tabs>
          <w:tab w:val="left" w:pos="6300"/>
        </w:tabs>
        <w:spacing w:line="230" w:lineRule="auto"/>
        <w:ind w:firstLine="709"/>
        <w:jc w:val="both"/>
        <w:rPr>
          <w:bCs/>
          <w:iCs/>
          <w:sz w:val="30"/>
          <w:szCs w:val="30"/>
        </w:rPr>
      </w:pPr>
      <w:r w:rsidRPr="0059205D">
        <w:rPr>
          <w:bCs/>
          <w:iCs/>
          <w:sz w:val="30"/>
          <w:szCs w:val="30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:rsidR="0059205D" w:rsidRPr="0059205D" w:rsidRDefault="0059205D" w:rsidP="0059205D">
      <w:pPr>
        <w:shd w:val="clear" w:color="auto" w:fill="FFFFFF"/>
        <w:tabs>
          <w:tab w:val="left" w:pos="6300"/>
        </w:tabs>
        <w:spacing w:line="230" w:lineRule="auto"/>
        <w:ind w:firstLine="709"/>
        <w:jc w:val="both"/>
        <w:rPr>
          <w:bCs/>
          <w:iCs/>
          <w:sz w:val="30"/>
          <w:szCs w:val="30"/>
        </w:rPr>
      </w:pPr>
      <w:r w:rsidRPr="0059205D">
        <w:rPr>
          <w:bCs/>
          <w:iCs/>
          <w:sz w:val="30"/>
          <w:szCs w:val="30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:rsidR="0059205D" w:rsidRPr="0059205D" w:rsidRDefault="0059205D" w:rsidP="0059205D">
      <w:pPr>
        <w:shd w:val="clear" w:color="auto" w:fill="FFFFFF"/>
        <w:tabs>
          <w:tab w:val="left" w:pos="6300"/>
        </w:tabs>
        <w:spacing w:line="230" w:lineRule="auto"/>
        <w:ind w:firstLine="709"/>
        <w:jc w:val="both"/>
        <w:rPr>
          <w:bCs/>
          <w:iCs/>
          <w:sz w:val="30"/>
          <w:szCs w:val="30"/>
        </w:rPr>
      </w:pPr>
      <w:r w:rsidRPr="0059205D">
        <w:rPr>
          <w:bCs/>
          <w:iCs/>
          <w:sz w:val="30"/>
          <w:szCs w:val="30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:rsidR="0059205D" w:rsidRPr="0059205D" w:rsidRDefault="0059205D" w:rsidP="0059205D">
      <w:pPr>
        <w:shd w:val="clear" w:color="auto" w:fill="FFFFFF"/>
        <w:tabs>
          <w:tab w:val="left" w:pos="6300"/>
        </w:tabs>
        <w:spacing w:line="230" w:lineRule="auto"/>
        <w:ind w:firstLine="709"/>
        <w:jc w:val="both"/>
        <w:rPr>
          <w:bCs/>
          <w:iCs/>
          <w:sz w:val="30"/>
          <w:szCs w:val="30"/>
        </w:rPr>
      </w:pPr>
      <w:r w:rsidRPr="0059205D">
        <w:rPr>
          <w:bCs/>
          <w:iCs/>
          <w:sz w:val="30"/>
          <w:szCs w:val="30"/>
        </w:rPr>
        <w:t>дискредитация деятельности прославленных полководцев, тех, кого в народе называют «маршалами Победы».</w:t>
      </w:r>
    </w:p>
    <w:p w:rsidR="0059205D" w:rsidRPr="0059205D" w:rsidRDefault="0059205D" w:rsidP="0059205D">
      <w:pPr>
        <w:shd w:val="clear" w:color="auto" w:fill="FFFFFF"/>
        <w:tabs>
          <w:tab w:val="left" w:pos="6300"/>
        </w:tabs>
        <w:spacing w:line="230" w:lineRule="auto"/>
        <w:ind w:firstLine="709"/>
        <w:jc w:val="both"/>
        <w:rPr>
          <w:bCs/>
          <w:iCs/>
          <w:sz w:val="30"/>
          <w:szCs w:val="30"/>
        </w:rPr>
      </w:pPr>
      <w:r w:rsidRPr="0059205D">
        <w:rPr>
          <w:bCs/>
          <w:iCs/>
          <w:sz w:val="30"/>
          <w:szCs w:val="30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:rsidR="0059205D" w:rsidRPr="0059205D" w:rsidRDefault="0059205D" w:rsidP="0059205D">
      <w:pPr>
        <w:shd w:val="clear" w:color="auto" w:fill="FFFFFF"/>
        <w:spacing w:line="230" w:lineRule="auto"/>
        <w:ind w:firstLine="709"/>
        <w:jc w:val="both"/>
        <w:rPr>
          <w:rFonts w:eastAsia="TimesNewRoman"/>
          <w:sz w:val="30"/>
          <w:szCs w:val="30"/>
          <w:lang w:val="be-BY" w:eastAsia="en-US"/>
        </w:rPr>
      </w:pPr>
      <w:r w:rsidRPr="0059205D">
        <w:rPr>
          <w:sz w:val="30"/>
          <w:szCs w:val="30"/>
          <w:lang w:val="be-BY"/>
        </w:rPr>
        <w:t xml:space="preserve">Одним из основных направлений фальсификации истории Великой Отечественной войны относительно нашей страны является </w:t>
      </w:r>
      <w:r w:rsidRPr="0059205D">
        <w:rPr>
          <w:b/>
          <w:sz w:val="30"/>
          <w:szCs w:val="30"/>
          <w:lang w:val="be-BY"/>
        </w:rPr>
        <w:t>отрицание всенародного характера борьбы с нацистскими захватчиками на территории Беларуси</w:t>
      </w:r>
      <w:r w:rsidRPr="0059205D">
        <w:rPr>
          <w:sz w:val="30"/>
          <w:szCs w:val="30"/>
          <w:lang w:val="be-BY"/>
        </w:rPr>
        <w:t xml:space="preserve">. Будто бы </w:t>
      </w:r>
      <w:r w:rsidRPr="0059205D">
        <w:rPr>
          <w:rFonts w:eastAsia="TimesNewRoman"/>
          <w:sz w:val="30"/>
          <w:szCs w:val="30"/>
          <w:lang w:val="be-BY" w:eastAsia="en-US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:rsidR="0059205D" w:rsidRPr="0059205D" w:rsidRDefault="0059205D" w:rsidP="0059205D">
      <w:pPr>
        <w:shd w:val="clear" w:color="auto" w:fill="FFFFFF"/>
        <w:spacing w:line="230" w:lineRule="auto"/>
        <w:ind w:firstLine="709"/>
        <w:jc w:val="both"/>
        <w:rPr>
          <w:rFonts w:eastAsia="TimesNewRoman"/>
          <w:bCs/>
          <w:sz w:val="30"/>
          <w:szCs w:val="30"/>
          <w:lang w:eastAsia="en-US"/>
        </w:rPr>
      </w:pPr>
      <w:r w:rsidRPr="0059205D">
        <w:rPr>
          <w:rFonts w:eastAsia="TimesNewRoman"/>
          <w:bCs/>
          <w:sz w:val="30"/>
          <w:szCs w:val="30"/>
          <w:lang w:eastAsia="en-US"/>
        </w:rPr>
        <w:t xml:space="preserve">Также некоторые историки (как на Западе, так и в странах бывшего </w:t>
      </w:r>
      <w:r w:rsidRPr="0059205D">
        <w:rPr>
          <w:rFonts w:eastAsia="TimesNewRoman"/>
          <w:bCs/>
          <w:spacing w:val="-4"/>
          <w:sz w:val="30"/>
          <w:szCs w:val="30"/>
          <w:lang w:eastAsia="en-US"/>
        </w:rPr>
        <w:t>СССР) называют партизан модным термином «террористы», возмущаются</w:t>
      </w:r>
      <w:r w:rsidRPr="0059205D">
        <w:rPr>
          <w:rFonts w:eastAsia="TimesNewRoman"/>
          <w:bCs/>
          <w:sz w:val="30"/>
          <w:szCs w:val="30"/>
          <w:lang w:eastAsia="en-US"/>
        </w:rPr>
        <w:t xml:space="preserve"> </w:t>
      </w:r>
      <w:r w:rsidRPr="0059205D">
        <w:rPr>
          <w:rFonts w:eastAsia="TimesNewRoman"/>
          <w:bCs/>
          <w:spacing w:val="-4"/>
          <w:sz w:val="30"/>
          <w:szCs w:val="30"/>
          <w:lang w:eastAsia="en-US"/>
        </w:rPr>
        <w:t xml:space="preserve">нарушением ими прав человека, – мол, взрывали поезда, </w:t>
      </w:r>
      <w:r w:rsidRPr="0059205D">
        <w:rPr>
          <w:rFonts w:eastAsia="TimesNewRoman"/>
          <w:bCs/>
          <w:color w:val="000000" w:themeColor="text1"/>
          <w:spacing w:val="-4"/>
          <w:sz w:val="30"/>
          <w:szCs w:val="30"/>
          <w:lang w:eastAsia="en-US"/>
        </w:rPr>
        <w:t>были грабителями</w:t>
      </w:r>
      <w:r w:rsidRPr="0059205D">
        <w:rPr>
          <w:rFonts w:eastAsia="TimesNewRoman"/>
          <w:bCs/>
          <w:color w:val="000000" w:themeColor="text1"/>
          <w:sz w:val="30"/>
          <w:szCs w:val="30"/>
          <w:lang w:eastAsia="en-US"/>
        </w:rPr>
        <w:t xml:space="preserve"> и убийцами своих сограждан, </w:t>
      </w:r>
      <w:r w:rsidRPr="0059205D">
        <w:rPr>
          <w:rFonts w:eastAsia="TimesNewRoman"/>
          <w:bCs/>
          <w:sz w:val="30"/>
          <w:szCs w:val="30"/>
          <w:lang w:eastAsia="en-US"/>
        </w:rPr>
        <w:t xml:space="preserve">– в том числе требуют привлекать к </w:t>
      </w:r>
      <w:r w:rsidRPr="0059205D">
        <w:rPr>
          <w:rFonts w:eastAsia="TimesNewRoman"/>
          <w:bCs/>
          <w:spacing w:val="-4"/>
          <w:sz w:val="30"/>
          <w:szCs w:val="30"/>
          <w:lang w:eastAsia="en-US"/>
        </w:rPr>
        <w:t>ответственности за вовлечение в боевые действия гражданского населения,</w:t>
      </w:r>
      <w:r w:rsidRPr="0059205D">
        <w:rPr>
          <w:rFonts w:eastAsia="TimesNewRoman"/>
          <w:bCs/>
          <w:sz w:val="30"/>
          <w:szCs w:val="30"/>
          <w:lang w:eastAsia="en-US"/>
        </w:rPr>
        <w:t xml:space="preserve"> женщин, стариков и детей. Они не в состоянии понять поведение, а главное – душу нашего народа!</w:t>
      </w:r>
    </w:p>
    <w:p w:rsidR="0059205D" w:rsidRPr="0059205D" w:rsidRDefault="0059205D" w:rsidP="0059205D">
      <w:pPr>
        <w:widowControl w:val="0"/>
        <w:spacing w:line="230" w:lineRule="auto"/>
        <w:ind w:firstLine="720"/>
        <w:jc w:val="both"/>
        <w:rPr>
          <w:spacing w:val="-4"/>
          <w:sz w:val="30"/>
          <w:szCs w:val="30"/>
        </w:rPr>
      </w:pPr>
      <w:r w:rsidRPr="0059205D">
        <w:rPr>
          <w:spacing w:val="-4"/>
          <w:sz w:val="30"/>
          <w:szCs w:val="30"/>
          <w:lang w:val="be-BY"/>
        </w:rPr>
        <w:t>О масштабах массового партизанского движения, какое развернулось в Беларуси против немецко-фашистских захватчиков в годы Великой Отечественной войны, велась речь выше.</w:t>
      </w:r>
      <w:r w:rsidRPr="0059205D">
        <w:rPr>
          <w:spacing w:val="-4"/>
          <w:sz w:val="30"/>
          <w:szCs w:val="30"/>
        </w:rPr>
        <w:t xml:space="preserve"> За героизм и отвагу, проявленные в борьбе против немецко-фашистских оккупантов в тылу </w:t>
      </w:r>
      <w:r w:rsidRPr="0059205D">
        <w:rPr>
          <w:spacing w:val="-4"/>
          <w:sz w:val="30"/>
          <w:szCs w:val="30"/>
        </w:rPr>
        <w:lastRenderedPageBreak/>
        <w:t>врага, около 140 тыс. белорусских партизан и подпольщиков награждены орденами и медалями СССР, 91 из них удостоен звания Героя Советского Союза.</w:t>
      </w:r>
      <w:r w:rsidRPr="0059205D">
        <w:rPr>
          <w:b/>
          <w:bCs/>
          <w:i/>
          <w:iCs/>
          <w:spacing w:val="-4"/>
          <w:sz w:val="30"/>
          <w:szCs w:val="30"/>
          <w:vertAlign w:val="superscript"/>
        </w:rPr>
        <w:t xml:space="preserve"> </w:t>
      </w:r>
    </w:p>
    <w:p w:rsidR="0059205D" w:rsidRPr="0059205D" w:rsidRDefault="0059205D" w:rsidP="0059205D">
      <w:pPr>
        <w:shd w:val="clear" w:color="auto" w:fill="FFFFFF"/>
        <w:spacing w:line="230" w:lineRule="auto"/>
        <w:ind w:firstLine="709"/>
        <w:jc w:val="both"/>
        <w:rPr>
          <w:rFonts w:eastAsia="Calibri"/>
          <w:b/>
          <w:i/>
          <w:spacing w:val="-4"/>
          <w:sz w:val="30"/>
          <w:szCs w:val="30"/>
          <w:shd w:val="clear" w:color="auto" w:fill="FFFFFF"/>
          <w:lang w:val="be-BY" w:eastAsia="en-US"/>
        </w:rPr>
      </w:pPr>
      <w:r w:rsidRPr="0059205D">
        <w:rPr>
          <w:spacing w:val="-4"/>
          <w:sz w:val="30"/>
          <w:szCs w:val="30"/>
        </w:rPr>
        <w:t xml:space="preserve">Еще одно направление фальсификации истории – </w:t>
      </w:r>
      <w:r w:rsidRPr="0059205D">
        <w:rPr>
          <w:b/>
          <w:spacing w:val="-4"/>
          <w:sz w:val="30"/>
          <w:szCs w:val="30"/>
        </w:rPr>
        <w:t>с</w:t>
      </w:r>
      <w:r w:rsidRPr="0059205D">
        <w:rPr>
          <w:rFonts w:eastAsia="Calibri"/>
          <w:b/>
          <w:spacing w:val="-4"/>
          <w:sz w:val="30"/>
          <w:szCs w:val="30"/>
          <w:shd w:val="clear" w:color="auto" w:fill="FFFFFF"/>
          <w:lang w:val="be-BY" w:eastAsia="en-US"/>
        </w:rPr>
        <w:t xml:space="preserve">оздание образа «борцов за национальные интересы белорусского народа» из </w:t>
      </w:r>
      <w:r w:rsidRPr="0059205D">
        <w:rPr>
          <w:rFonts w:eastAsia="Calibri"/>
          <w:b/>
          <w:spacing w:val="-8"/>
          <w:sz w:val="30"/>
          <w:szCs w:val="30"/>
          <w:shd w:val="clear" w:color="auto" w:fill="FFFFFF"/>
          <w:lang w:val="be-BY" w:eastAsia="en-US"/>
        </w:rPr>
        <w:t>белорусов-коллаборационистов периода Великой Отечественной войны.</w:t>
      </w:r>
    </w:p>
    <w:p w:rsidR="0059205D" w:rsidRPr="0059205D" w:rsidRDefault="0059205D" w:rsidP="0059205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trike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shd w:val="clear" w:color="auto" w:fill="FFFFFF"/>
          <w:lang w:eastAsia="en-US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59205D">
        <w:rPr>
          <w:rFonts w:eastAsia="Calibri"/>
          <w:sz w:val="30"/>
          <w:szCs w:val="30"/>
          <w:lang w:eastAsia="en-US"/>
        </w:rPr>
        <w:t xml:space="preserve">Сотрудничество с врагом представлялось уделом отдельных личностей, одиночек и не рассматривалось как массовое явление. </w:t>
      </w:r>
    </w:p>
    <w:p w:rsidR="0059205D" w:rsidRPr="0059205D" w:rsidRDefault="0059205D" w:rsidP="0059205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pacing w:val="-2"/>
          <w:sz w:val="30"/>
          <w:szCs w:val="30"/>
          <w:shd w:val="clear" w:color="auto" w:fill="FFFFFF"/>
          <w:lang w:eastAsia="en-US"/>
        </w:rPr>
      </w:pPr>
      <w:r w:rsidRPr="0059205D">
        <w:rPr>
          <w:rFonts w:eastAsia="Calibri"/>
          <w:spacing w:val="-4"/>
          <w:sz w:val="30"/>
          <w:szCs w:val="30"/>
          <w:shd w:val="clear" w:color="auto" w:fill="FFFFFF"/>
          <w:lang w:eastAsia="en-US"/>
        </w:rPr>
        <w:t xml:space="preserve">На Западе применялся щадящий термин </w:t>
      </w:r>
      <w:r w:rsidRPr="0059205D">
        <w:rPr>
          <w:rFonts w:eastAsia="Calibri"/>
          <w:b/>
          <w:spacing w:val="-4"/>
          <w:sz w:val="30"/>
          <w:szCs w:val="30"/>
          <w:shd w:val="clear" w:color="auto" w:fill="FFFFFF"/>
          <w:lang w:eastAsia="en-US"/>
        </w:rPr>
        <w:t>коллаборационизм</w:t>
      </w:r>
      <w:r w:rsidRPr="0059205D">
        <w:rPr>
          <w:rFonts w:eastAsia="Calibri"/>
          <w:spacing w:val="-4"/>
          <w:sz w:val="30"/>
          <w:szCs w:val="30"/>
          <w:shd w:val="clear" w:color="auto" w:fill="FFFFFF"/>
          <w:lang w:eastAsia="en-US"/>
        </w:rPr>
        <w:t xml:space="preserve"> (с фр. –</w:t>
      </w:r>
      <w:r w:rsidRPr="0059205D">
        <w:rPr>
          <w:rFonts w:eastAsia="Calibri"/>
          <w:spacing w:val="-2"/>
          <w:sz w:val="30"/>
          <w:szCs w:val="30"/>
          <w:shd w:val="clear" w:color="auto" w:fill="FFFFFF"/>
          <w:lang w:eastAsia="en-US"/>
        </w:rPr>
        <w:t xml:space="preserve"> сотрудничество с оккупантами), который в 1990-е гг. прочно вошел в обиход и на постсоветском пространстве, в том числе и в Беларуси.</w:t>
      </w:r>
    </w:p>
    <w:p w:rsidR="0059205D" w:rsidRPr="0059205D" w:rsidRDefault="0059205D" w:rsidP="0059205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shd w:val="clear" w:color="auto" w:fill="FFFFFF"/>
          <w:lang w:eastAsia="en-US"/>
        </w:rPr>
        <w:t xml:space="preserve">Проблема коллаборационизма до сих пор является почвой </w:t>
      </w:r>
      <w:r w:rsidRPr="0059205D">
        <w:rPr>
          <w:rFonts w:eastAsia="Calibri"/>
          <w:spacing w:val="-8"/>
          <w:sz w:val="30"/>
          <w:szCs w:val="30"/>
          <w:shd w:val="clear" w:color="auto" w:fill="FFFFFF"/>
          <w:lang w:eastAsia="en-US"/>
        </w:rPr>
        <w:t>многочисленных спекуляций и фальсификации. В этом плане примечательно</w:t>
      </w:r>
      <w:r w:rsidRPr="0059205D">
        <w:rPr>
          <w:rFonts w:eastAsia="Calibri"/>
          <w:sz w:val="30"/>
          <w:szCs w:val="30"/>
          <w:shd w:val="clear" w:color="auto" w:fill="FFFFFF"/>
          <w:lang w:eastAsia="en-US"/>
        </w:rPr>
        <w:t xml:space="preserve"> недавнее эмоциональное высказывание лауреата Нобелевской премии, белорусской писательницы С.Алексиевич о том, что «тысячи белорусов служили в полиции». Однако важно понимать, что к</w:t>
      </w:r>
      <w:r w:rsidRPr="0059205D">
        <w:rPr>
          <w:rFonts w:eastAsia="Calibri"/>
          <w:sz w:val="30"/>
          <w:szCs w:val="30"/>
          <w:lang w:eastAsia="en-US"/>
        </w:rPr>
        <w:t xml:space="preserve">оллаборационизм на территории Беларуси – крайне сложное и противоречивое явление. Уже тот факт, что само понятие </w:t>
      </w:r>
      <w:proofErr w:type="spellStart"/>
      <w:r w:rsidRPr="0059205D">
        <w:rPr>
          <w:rFonts w:eastAsia="Calibri"/>
          <w:sz w:val="30"/>
          <w:szCs w:val="30"/>
          <w:lang w:eastAsia="en-US"/>
        </w:rPr>
        <w:t>коллаборации</w:t>
      </w:r>
      <w:proofErr w:type="spellEnd"/>
      <w:r w:rsidRPr="0059205D">
        <w:rPr>
          <w:rFonts w:eastAsia="Calibri"/>
          <w:sz w:val="30"/>
          <w:szCs w:val="30"/>
          <w:lang w:eastAsia="en-US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:rsidR="0059205D" w:rsidRPr="0059205D" w:rsidRDefault="0059205D" w:rsidP="0059205D">
      <w:pPr>
        <w:spacing w:after="120" w:line="230" w:lineRule="auto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sz w:val="30"/>
          <w:szCs w:val="30"/>
          <w:lang w:eastAsia="en-US"/>
        </w:rPr>
        <w:t xml:space="preserve">Да, некоторые белорусы шли на сотрудничество с врагом – из-за неприязни к Советской власти, из-за страха перед врагом, страха за свою жизнь, с целью получить материальные блага, продвинуться по карьерной лестнице, занять положение в новом обществе, а также не выдержав ужасов и тягот нацистского плена. Важно твердо уяснить, что </w:t>
      </w:r>
      <w:r w:rsidRPr="0059205D">
        <w:rPr>
          <w:rFonts w:eastAsia="Calibri"/>
          <w:b/>
          <w:spacing w:val="-2"/>
          <w:sz w:val="30"/>
          <w:szCs w:val="30"/>
          <w:lang w:eastAsia="en-US"/>
        </w:rPr>
        <w:t>абсолютное большинство белорусов на оккупированных территориях</w:t>
      </w:r>
      <w:r w:rsidRPr="0059205D">
        <w:rPr>
          <w:rFonts w:eastAsia="Calibri"/>
          <w:b/>
          <w:sz w:val="30"/>
          <w:szCs w:val="30"/>
          <w:lang w:eastAsia="en-US"/>
        </w:rPr>
        <w:t xml:space="preserve"> остались верными своему гражданскому и патриотическому долгу</w:t>
      </w:r>
      <w:r w:rsidRPr="0059205D">
        <w:rPr>
          <w:rFonts w:eastAsia="Calibri"/>
          <w:sz w:val="30"/>
          <w:szCs w:val="30"/>
          <w:lang w:eastAsia="en-US"/>
        </w:rPr>
        <w:t xml:space="preserve"> </w:t>
      </w:r>
      <w:r w:rsidRPr="0059205D">
        <w:rPr>
          <w:rFonts w:eastAsia="Calibri"/>
          <w:b/>
          <w:sz w:val="30"/>
          <w:szCs w:val="30"/>
          <w:lang w:eastAsia="en-US"/>
        </w:rPr>
        <w:t>и не вступали в сотрудничество с нацистами</w:t>
      </w:r>
      <w:r w:rsidRPr="0059205D">
        <w:rPr>
          <w:rFonts w:eastAsia="Calibri"/>
          <w:sz w:val="30"/>
          <w:szCs w:val="30"/>
          <w:lang w:eastAsia="en-US"/>
        </w:rPr>
        <w:t>.</w:t>
      </w:r>
    </w:p>
    <w:p w:rsidR="0059205D" w:rsidRPr="0059205D" w:rsidRDefault="0059205D" w:rsidP="0059205D">
      <w:pPr>
        <w:spacing w:before="240" w:line="280" w:lineRule="exact"/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59205D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59205D">
        <w:rPr>
          <w:rFonts w:eastAsia="Calibri"/>
          <w:b/>
          <w:i/>
          <w:sz w:val="28"/>
          <w:szCs w:val="28"/>
          <w:lang w:eastAsia="en-US"/>
        </w:rPr>
        <w:t>.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9205D">
        <w:rPr>
          <w:rFonts w:eastAsiaTheme="minorHAnsi"/>
          <w:i/>
          <w:spacing w:val="-6"/>
          <w:sz w:val="28"/>
          <w:szCs w:val="28"/>
          <w:lang w:eastAsia="en-US"/>
        </w:rPr>
        <w:t xml:space="preserve">По различным оценкам, военная белорусская </w:t>
      </w:r>
      <w:proofErr w:type="spellStart"/>
      <w:r w:rsidRPr="0059205D">
        <w:rPr>
          <w:rFonts w:eastAsiaTheme="minorHAnsi"/>
          <w:i/>
          <w:spacing w:val="-6"/>
          <w:sz w:val="28"/>
          <w:szCs w:val="28"/>
          <w:lang w:eastAsia="en-US"/>
        </w:rPr>
        <w:t>коллаборация</w:t>
      </w:r>
      <w:proofErr w:type="spellEnd"/>
      <w:r w:rsidRPr="0059205D">
        <w:rPr>
          <w:rFonts w:eastAsiaTheme="minorHAnsi"/>
          <w:i/>
          <w:spacing w:val="-6"/>
          <w:sz w:val="28"/>
          <w:szCs w:val="28"/>
          <w:lang w:eastAsia="en-US"/>
        </w:rPr>
        <w:t xml:space="preserve"> (вермахт,</w:t>
      </w:r>
      <w:r w:rsidRPr="0059205D">
        <w:rPr>
          <w:rFonts w:eastAsiaTheme="minorHAnsi"/>
          <w:i/>
          <w:sz w:val="28"/>
          <w:szCs w:val="28"/>
          <w:lang w:eastAsia="en-US"/>
        </w:rPr>
        <w:t xml:space="preserve"> войска СС, полиция, военизированные формирования) составляла не более 70 тыс. человек. </w:t>
      </w:r>
    </w:p>
    <w:p w:rsidR="0059205D" w:rsidRPr="0059205D" w:rsidRDefault="0059205D" w:rsidP="0059205D">
      <w:pPr>
        <w:spacing w:after="120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9205D">
        <w:rPr>
          <w:rFonts w:eastAsiaTheme="minorHAnsi"/>
          <w:i/>
          <w:sz w:val="28"/>
          <w:szCs w:val="28"/>
          <w:lang w:eastAsia="en-US"/>
        </w:rPr>
        <w:t xml:space="preserve">Для сравнения в составе вермахта, 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ваффен-СС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, полиции и военизированных формирований служило до 300 тыс. 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прибалтов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>, около 250 тыс. украинцев и более 300 тыс. русских.</w:t>
      </w:r>
    </w:p>
    <w:p w:rsidR="0059205D" w:rsidRPr="0059205D" w:rsidRDefault="0059205D" w:rsidP="0059205D">
      <w:pPr>
        <w:spacing w:after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205D">
        <w:rPr>
          <w:rFonts w:eastAsiaTheme="minorHAnsi" w:cstheme="minorBidi"/>
          <w:b/>
          <w:sz w:val="28"/>
          <w:szCs w:val="28"/>
          <w:lang w:eastAsia="en-US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59205D">
        <w:rPr>
          <w:rFonts w:eastAsiaTheme="minorHAnsi" w:cstheme="minorBidi"/>
          <w:sz w:val="28"/>
          <w:szCs w:val="28"/>
          <w:lang w:eastAsia="en-US"/>
        </w:rPr>
        <w:t xml:space="preserve">, которая оставила глубочайший след в истории </w:t>
      </w:r>
      <w:r w:rsidRPr="0059205D">
        <w:rPr>
          <w:rFonts w:eastAsiaTheme="minorHAnsi" w:cstheme="minorBidi"/>
          <w:sz w:val="28"/>
          <w:szCs w:val="28"/>
          <w:lang w:eastAsia="en-US"/>
        </w:rPr>
        <w:lastRenderedPageBreak/>
        <w:t>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:rsidR="0059205D" w:rsidRPr="0059205D" w:rsidRDefault="0059205D" w:rsidP="0059205D">
      <w:pPr>
        <w:ind w:firstLine="709"/>
        <w:jc w:val="both"/>
        <w:rPr>
          <w:b/>
          <w:bCs/>
          <w:color w:val="000000"/>
          <w:spacing w:val="-6"/>
          <w:sz w:val="30"/>
          <w:szCs w:val="30"/>
          <w:shd w:val="clear" w:color="auto" w:fill="FFFFFF"/>
        </w:rPr>
      </w:pPr>
      <w:r w:rsidRPr="0059205D">
        <w:rPr>
          <w:b/>
          <w:bCs/>
          <w:color w:val="000000"/>
          <w:spacing w:val="-6"/>
          <w:sz w:val="30"/>
          <w:szCs w:val="30"/>
          <w:shd w:val="clear" w:color="auto" w:fill="FFFFFF"/>
        </w:rPr>
        <w:t>Быть достойными подвига поколения Великой Победы.</w:t>
      </w:r>
    </w:p>
    <w:p w:rsidR="0059205D" w:rsidRPr="0059205D" w:rsidRDefault="0059205D" w:rsidP="0059205D">
      <w:pPr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Победа советского народа в Великой Отечественной войне едина и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59205D">
        <w:rPr>
          <w:rFonts w:eastAsiaTheme="minorHAnsi"/>
          <w:b/>
          <w:sz w:val="30"/>
          <w:szCs w:val="30"/>
          <w:shd w:val="clear" w:color="auto" w:fill="FFFFFF"/>
          <w:lang w:eastAsia="en-US"/>
        </w:rPr>
        <w:t>«</w:t>
      </w:r>
      <w:r w:rsidRPr="0059205D">
        <w:rPr>
          <w:rFonts w:eastAsiaTheme="minorHAnsi"/>
          <w:b/>
          <w:iCs/>
          <w:sz w:val="30"/>
          <w:szCs w:val="30"/>
          <w:shd w:val="clear" w:color="auto" w:fill="FFFFFF"/>
          <w:lang w:eastAsia="en-US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</w:t>
      </w:r>
      <w:proofErr w:type="spellStart"/>
      <w:r w:rsidRPr="0059205D">
        <w:rPr>
          <w:rFonts w:eastAsiaTheme="minorHAnsi"/>
          <w:b/>
          <w:iCs/>
          <w:sz w:val="30"/>
          <w:szCs w:val="30"/>
          <w:shd w:val="clear" w:color="auto" w:fill="FFFFFF"/>
          <w:lang w:eastAsia="en-US"/>
        </w:rPr>
        <w:t>кыргызы</w:t>
      </w:r>
      <w:proofErr w:type="spellEnd"/>
      <w:r w:rsidRPr="0059205D">
        <w:rPr>
          <w:rFonts w:eastAsiaTheme="minorHAnsi"/>
          <w:b/>
          <w:iCs/>
          <w:sz w:val="30"/>
          <w:szCs w:val="30"/>
          <w:shd w:val="clear" w:color="auto" w:fill="FFFFFF"/>
          <w:lang w:eastAsia="en-US"/>
        </w:rPr>
        <w:t>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59205D">
        <w:rPr>
          <w:rFonts w:eastAsiaTheme="minorHAnsi"/>
          <w:b/>
          <w:sz w:val="30"/>
          <w:szCs w:val="30"/>
          <w:shd w:val="clear" w:color="auto" w:fill="FFFFFF"/>
          <w:lang w:eastAsia="en-US"/>
        </w:rPr>
        <w:t>»</w:t>
      </w: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>, – отметил белорусский лидер.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spacing w:val="-4"/>
          <w:sz w:val="30"/>
          <w:szCs w:val="30"/>
          <w:shd w:val="clear" w:color="auto" w:fill="FFFFFF"/>
          <w:lang w:eastAsia="en-US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В этой связи наш долг – сохранить память о великом подвиге народа. Все, что связано с памятью о героических защитниках Родины, – самое значимое. Нет ничего более святого и более важного. </w:t>
      </w:r>
    </w:p>
    <w:p w:rsidR="0059205D" w:rsidRPr="0059205D" w:rsidRDefault="0059205D" w:rsidP="0059205D">
      <w:pPr>
        <w:widowControl w:val="0"/>
        <w:spacing w:line="226" w:lineRule="auto"/>
        <w:ind w:firstLine="709"/>
        <w:jc w:val="both"/>
        <w:rPr>
          <w:color w:val="000000" w:themeColor="text1"/>
          <w:sz w:val="30"/>
          <w:szCs w:val="30"/>
        </w:rPr>
      </w:pPr>
      <w:r w:rsidRPr="0059205D">
        <w:rPr>
          <w:color w:val="000000" w:themeColor="text1"/>
          <w:sz w:val="30"/>
          <w:szCs w:val="30"/>
          <w:lang w:val="be-BY"/>
        </w:rPr>
        <w:t xml:space="preserve">С этой целью в Беларуси реализуется комплекс разноплановых мероприятий: </w:t>
      </w:r>
      <w:r w:rsidRPr="0059205D">
        <w:rPr>
          <w:color w:val="000000" w:themeColor="text1"/>
          <w:sz w:val="30"/>
          <w:szCs w:val="30"/>
        </w:rPr>
        <w:t xml:space="preserve">республиканские патриотические проекты </w:t>
      </w:r>
      <w:r w:rsidRPr="0059205D">
        <w:rPr>
          <w:bCs/>
          <w:color w:val="000000" w:themeColor="text1"/>
          <w:sz w:val="30"/>
          <w:szCs w:val="30"/>
          <w:lang w:val="be-BY" w:bidi="ru-RU"/>
        </w:rPr>
        <w:t>«Беларусь помнит»,</w:t>
      </w:r>
      <w:r w:rsidRPr="0059205D">
        <w:rPr>
          <w:color w:val="000000" w:themeColor="text1"/>
          <w:sz w:val="30"/>
          <w:szCs w:val="30"/>
          <w:lang w:val="be-BY"/>
        </w:rPr>
        <w:t xml:space="preserve"> </w:t>
      </w:r>
      <w:r w:rsidRPr="0059205D">
        <w:rPr>
          <w:color w:val="000000" w:themeColor="text1"/>
          <w:sz w:val="30"/>
          <w:szCs w:val="30"/>
        </w:rPr>
        <w:t xml:space="preserve">«Цветы Великой Победы», героико-патриотическая акция </w:t>
      </w:r>
      <w:r w:rsidRPr="0059205D">
        <w:rPr>
          <w:color w:val="000000" w:themeColor="text1"/>
          <w:spacing w:val="-6"/>
          <w:sz w:val="30"/>
          <w:szCs w:val="30"/>
        </w:rPr>
        <w:t>«Великой Победе – 75!», республиканский слет поисковых отрядов «Мы –</w:t>
      </w:r>
      <w:r w:rsidRPr="0059205D">
        <w:rPr>
          <w:color w:val="000000" w:themeColor="text1"/>
          <w:sz w:val="30"/>
          <w:szCs w:val="30"/>
        </w:rPr>
        <w:t xml:space="preserve"> наследники Победы», гражданско-патриотический проект «Собери Беларусь в своем сердце» и десятки других патриотических акций.</w:t>
      </w:r>
    </w:p>
    <w:p w:rsidR="0059205D" w:rsidRPr="0059205D" w:rsidRDefault="0059205D" w:rsidP="0059205D">
      <w:pPr>
        <w:widowControl w:val="0"/>
        <w:spacing w:line="226" w:lineRule="auto"/>
        <w:ind w:firstLine="709"/>
        <w:jc w:val="both"/>
        <w:rPr>
          <w:color w:val="000000" w:themeColor="text1"/>
          <w:sz w:val="30"/>
          <w:szCs w:val="30"/>
        </w:rPr>
      </w:pPr>
      <w:r w:rsidRPr="0059205D">
        <w:rPr>
          <w:color w:val="000000" w:themeColor="text1"/>
          <w:sz w:val="30"/>
          <w:szCs w:val="30"/>
        </w:rPr>
        <w:t>Неотъемлемой частью празднования 75-летия Великой Победы должен стать военный парад.</w:t>
      </w:r>
    </w:p>
    <w:p w:rsidR="0059205D" w:rsidRPr="0059205D" w:rsidRDefault="0059205D" w:rsidP="0059205D">
      <w:pPr>
        <w:widowControl w:val="0"/>
        <w:spacing w:before="120" w:line="230" w:lineRule="auto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59205D">
        <w:rPr>
          <w:b/>
          <w:i/>
          <w:color w:val="000000" w:themeColor="text1"/>
          <w:sz w:val="28"/>
          <w:szCs w:val="28"/>
        </w:rPr>
        <w:t>Справочно</w:t>
      </w:r>
      <w:proofErr w:type="spellEnd"/>
      <w:r w:rsidRPr="0059205D">
        <w:rPr>
          <w:b/>
          <w:i/>
          <w:color w:val="000000" w:themeColor="text1"/>
          <w:sz w:val="28"/>
          <w:szCs w:val="28"/>
        </w:rPr>
        <w:t>.</w:t>
      </w:r>
    </w:p>
    <w:p w:rsidR="0059205D" w:rsidRPr="0059205D" w:rsidRDefault="0059205D" w:rsidP="0059205D">
      <w:pPr>
        <w:widowControl w:val="0"/>
        <w:spacing w:line="280" w:lineRule="exact"/>
        <w:ind w:left="709" w:firstLine="709"/>
        <w:jc w:val="both"/>
        <w:rPr>
          <w:i/>
          <w:color w:val="000000" w:themeColor="text1"/>
          <w:sz w:val="28"/>
          <w:szCs w:val="28"/>
        </w:rPr>
      </w:pPr>
      <w:r w:rsidRPr="0059205D">
        <w:rPr>
          <w:i/>
          <w:color w:val="000000" w:themeColor="text1"/>
          <w:sz w:val="28"/>
          <w:szCs w:val="28"/>
        </w:rPr>
        <w:t>По информации Министерства обороны Республики Беларусь,</w:t>
      </w:r>
      <w:r w:rsidRPr="0059205D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59205D">
        <w:rPr>
          <w:i/>
          <w:color w:val="000000" w:themeColor="text1"/>
          <w:sz w:val="28"/>
          <w:szCs w:val="28"/>
        </w:rPr>
        <w:t xml:space="preserve">военный парад пройдет в Минске 9 мая в вечернее время в </w:t>
      </w:r>
      <w:r w:rsidRPr="0059205D">
        <w:rPr>
          <w:i/>
          <w:color w:val="000000" w:themeColor="text1"/>
          <w:spacing w:val="-2"/>
          <w:sz w:val="28"/>
          <w:szCs w:val="28"/>
        </w:rPr>
        <w:t>традиционном формате – с участием воздушного эшелона, механизированной</w:t>
      </w:r>
      <w:r w:rsidRPr="0059205D">
        <w:rPr>
          <w:i/>
          <w:color w:val="000000" w:themeColor="text1"/>
          <w:sz w:val="28"/>
          <w:szCs w:val="28"/>
        </w:rPr>
        <w:t xml:space="preserve"> и пешей колонн. Время проведения – до 60 минут. Парад планируется завершить </w:t>
      </w:r>
      <w:r w:rsidRPr="0059205D">
        <w:rPr>
          <w:i/>
          <w:color w:val="000000" w:themeColor="text1"/>
          <w:spacing w:val="-12"/>
          <w:sz w:val="28"/>
          <w:szCs w:val="28"/>
        </w:rPr>
        <w:t>плац-концертом роты почетного караула и выступлением сводного оркестра.</w:t>
      </w:r>
    </w:p>
    <w:p w:rsidR="0059205D" w:rsidRPr="0059205D" w:rsidRDefault="0059205D" w:rsidP="0059205D">
      <w:pPr>
        <w:widowControl w:val="0"/>
        <w:spacing w:line="280" w:lineRule="exact"/>
        <w:ind w:left="709" w:firstLine="709"/>
        <w:jc w:val="both"/>
        <w:rPr>
          <w:i/>
          <w:color w:val="000000" w:themeColor="text1"/>
          <w:sz w:val="28"/>
          <w:szCs w:val="28"/>
        </w:rPr>
      </w:pPr>
      <w:r w:rsidRPr="0059205D">
        <w:rPr>
          <w:i/>
          <w:color w:val="000000" w:themeColor="text1"/>
          <w:sz w:val="28"/>
          <w:szCs w:val="28"/>
        </w:rPr>
        <w:t xml:space="preserve">Предусматривается участие более 3 тыс. военнослужащих и </w:t>
      </w:r>
      <w:r w:rsidRPr="0059205D">
        <w:rPr>
          <w:i/>
          <w:color w:val="000000" w:themeColor="text1"/>
          <w:sz w:val="28"/>
          <w:szCs w:val="28"/>
        </w:rPr>
        <w:br/>
        <w:t>185 единиц техники. Пролететь над столицей должны 42 воздушных судна. Ожидается участие военнослужащих из России и Китая.</w:t>
      </w:r>
    </w:p>
    <w:p w:rsidR="0059205D" w:rsidRPr="0059205D" w:rsidRDefault="0059205D" w:rsidP="0059205D">
      <w:pPr>
        <w:widowControl w:val="0"/>
        <w:spacing w:before="120" w:line="226" w:lineRule="auto"/>
        <w:ind w:firstLine="709"/>
        <w:jc w:val="both"/>
        <w:rPr>
          <w:strike/>
          <w:spacing w:val="-4"/>
          <w:sz w:val="30"/>
          <w:szCs w:val="30"/>
        </w:rPr>
      </w:pPr>
      <w:r w:rsidRPr="0059205D">
        <w:rPr>
          <w:sz w:val="30"/>
          <w:szCs w:val="30"/>
        </w:rPr>
        <w:t xml:space="preserve">Второй год в Беларуси проводится </w:t>
      </w:r>
      <w:r w:rsidRPr="0059205D">
        <w:rPr>
          <w:b/>
          <w:spacing w:val="-4"/>
          <w:sz w:val="30"/>
          <w:szCs w:val="30"/>
          <w:shd w:val="clear" w:color="auto" w:fill="FFFFFF"/>
        </w:rPr>
        <w:t>масштабный проект «Во славу общей Победы!»</w:t>
      </w:r>
      <w:r w:rsidRPr="0059205D">
        <w:rPr>
          <w:spacing w:val="-4"/>
          <w:sz w:val="30"/>
          <w:szCs w:val="30"/>
          <w:shd w:val="clear" w:color="auto" w:fill="FFFFFF"/>
        </w:rPr>
        <w:t xml:space="preserve">, </w:t>
      </w:r>
      <w:r w:rsidRPr="0059205D">
        <w:rPr>
          <w:bCs/>
          <w:sz w:val="30"/>
          <w:szCs w:val="30"/>
          <w:lang w:bidi="ru-RU"/>
        </w:rPr>
        <w:t xml:space="preserve">главная цель которого – почтить </w:t>
      </w:r>
      <w:r w:rsidRPr="0059205D">
        <w:rPr>
          <w:sz w:val="30"/>
          <w:szCs w:val="30"/>
          <w:shd w:val="clear" w:color="auto" w:fill="FFFFFF"/>
        </w:rPr>
        <w:t>память участников войны, внесших неоценимый вклад в общую Победу</w:t>
      </w:r>
      <w:r w:rsidRPr="0059205D">
        <w:rPr>
          <w:sz w:val="30"/>
          <w:szCs w:val="30"/>
        </w:rPr>
        <w:t>.</w:t>
      </w:r>
      <w:r w:rsidRPr="0059205D">
        <w:rPr>
          <w:spacing w:val="-4"/>
          <w:sz w:val="30"/>
          <w:szCs w:val="30"/>
          <w:shd w:val="clear" w:color="auto" w:fill="FFFFFF"/>
        </w:rPr>
        <w:t xml:space="preserve"> В марте 2020 г. </w:t>
      </w:r>
      <w:r w:rsidRPr="0059205D">
        <w:rPr>
          <w:sz w:val="30"/>
          <w:szCs w:val="30"/>
          <w:shd w:val="clear" w:color="auto" w:fill="FFFFFF"/>
        </w:rPr>
        <w:t xml:space="preserve">на </w:t>
      </w:r>
      <w:r w:rsidRPr="0059205D">
        <w:rPr>
          <w:sz w:val="30"/>
          <w:szCs w:val="30"/>
          <w:shd w:val="clear" w:color="auto" w:fill="FFFFFF"/>
        </w:rPr>
        <w:lastRenderedPageBreak/>
        <w:t>вечное хранение крипте минского Храма</w:t>
      </w:r>
      <w:r w:rsidRPr="0059205D">
        <w:rPr>
          <w:sz w:val="30"/>
          <w:szCs w:val="30"/>
          <w:shd w:val="clear" w:color="auto" w:fill="FFFFFF"/>
        </w:rPr>
        <w:noBreakHyphen/>
        <w:t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«С мест Ржевской битвы», выполненная в форме артиллерийского снаряда, была выставлена в храме на всеобщее обозрение.</w:t>
      </w:r>
    </w:p>
    <w:p w:rsidR="0059205D" w:rsidRPr="0059205D" w:rsidRDefault="0059205D" w:rsidP="0059205D">
      <w:pPr>
        <w:widowControl w:val="0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59205D">
        <w:rPr>
          <w:b/>
          <w:i/>
          <w:sz w:val="28"/>
          <w:szCs w:val="28"/>
        </w:rPr>
        <w:t>Справочно</w:t>
      </w:r>
      <w:proofErr w:type="spellEnd"/>
      <w:r w:rsidRPr="0059205D">
        <w:rPr>
          <w:b/>
          <w:i/>
          <w:sz w:val="28"/>
          <w:szCs w:val="28"/>
        </w:rPr>
        <w:t>.</w:t>
      </w:r>
    </w:p>
    <w:p w:rsidR="0059205D" w:rsidRPr="0059205D" w:rsidRDefault="0059205D" w:rsidP="0059205D">
      <w:pPr>
        <w:widowControl w:val="0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59205D">
        <w:rPr>
          <w:i/>
          <w:spacing w:val="-6"/>
          <w:sz w:val="28"/>
          <w:szCs w:val="28"/>
        </w:rPr>
        <w:t>Закладка первых четырех мемориальных капсул в крипте состоялась</w:t>
      </w:r>
      <w:r w:rsidRPr="0059205D">
        <w:rPr>
          <w:i/>
          <w:sz w:val="28"/>
          <w:szCs w:val="28"/>
        </w:rPr>
        <w:t xml:space="preserve"> </w:t>
      </w:r>
      <w:r w:rsidRPr="0059205D">
        <w:rPr>
          <w:i/>
          <w:spacing w:val="-10"/>
          <w:sz w:val="28"/>
          <w:szCs w:val="28"/>
        </w:rPr>
        <w:t>9 мая 2019 г. (в них – земля, взятая с братской могилы партизан мемориального</w:t>
      </w:r>
      <w:r w:rsidRPr="0059205D">
        <w:rPr>
          <w:i/>
          <w:sz w:val="28"/>
          <w:szCs w:val="28"/>
        </w:rPr>
        <w:t xml:space="preserve"> комплекса «Прорыв» в </w:t>
      </w:r>
      <w:proofErr w:type="spellStart"/>
      <w:r w:rsidRPr="0059205D">
        <w:rPr>
          <w:i/>
          <w:sz w:val="28"/>
          <w:szCs w:val="28"/>
        </w:rPr>
        <w:t>Ушачском</w:t>
      </w:r>
      <w:proofErr w:type="spellEnd"/>
      <w:r w:rsidRPr="0059205D">
        <w:rPr>
          <w:i/>
          <w:sz w:val="28"/>
          <w:szCs w:val="28"/>
        </w:rPr>
        <w:t xml:space="preserve"> районе, «Богородицкого поля» под г.Вязьмой, могил санинструктора Героя Советского Союза Зинаиды </w:t>
      </w:r>
      <w:proofErr w:type="spellStart"/>
      <w:r w:rsidRPr="0059205D">
        <w:rPr>
          <w:i/>
          <w:sz w:val="28"/>
          <w:szCs w:val="28"/>
        </w:rPr>
        <w:t>Туснолобовой-Марченко</w:t>
      </w:r>
      <w:proofErr w:type="spellEnd"/>
      <w:r w:rsidRPr="0059205D">
        <w:rPr>
          <w:i/>
          <w:sz w:val="28"/>
          <w:szCs w:val="28"/>
        </w:rPr>
        <w:t xml:space="preserve"> и пилота Александра Мамкина).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b/>
          <w:spacing w:val="-6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b/>
          <w:spacing w:val="-6"/>
          <w:sz w:val="30"/>
          <w:szCs w:val="30"/>
          <w:shd w:val="clear" w:color="auto" w:fill="FFFFFF"/>
          <w:lang w:eastAsia="en-US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59205D">
        <w:rPr>
          <w:rFonts w:eastAsiaTheme="minorHAnsi"/>
          <w:spacing w:val="-6"/>
          <w:sz w:val="30"/>
          <w:szCs w:val="30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pacing w:val="-4"/>
          <w:sz w:val="30"/>
          <w:szCs w:val="30"/>
          <w:lang w:eastAsia="en-US"/>
        </w:rPr>
      </w:pPr>
      <w:r w:rsidRPr="0059205D">
        <w:rPr>
          <w:rFonts w:eastAsiaTheme="minorHAnsi"/>
          <w:spacing w:val="-4"/>
          <w:sz w:val="30"/>
          <w:szCs w:val="30"/>
          <w:shd w:val="clear" w:color="auto" w:fill="FFFFFF"/>
          <w:lang w:eastAsia="en-US"/>
        </w:rPr>
        <w:t xml:space="preserve">Столь же благородным целям – сохранить память о подвиге народа – посвящен </w:t>
      </w:r>
      <w:r w:rsidRPr="0059205D">
        <w:rPr>
          <w:rFonts w:eastAsiaTheme="minorHAnsi"/>
          <w:b/>
          <w:spacing w:val="-4"/>
          <w:sz w:val="30"/>
          <w:szCs w:val="30"/>
          <w:lang w:eastAsia="en-US"/>
        </w:rPr>
        <w:t xml:space="preserve">республиканский патриотический проект </w:t>
      </w:r>
      <w:r w:rsidRPr="0059205D">
        <w:rPr>
          <w:rFonts w:eastAsiaTheme="minorHAnsi"/>
          <w:b/>
          <w:bCs/>
          <w:spacing w:val="-4"/>
          <w:sz w:val="30"/>
          <w:szCs w:val="30"/>
          <w:lang w:eastAsia="en-US" w:bidi="ru-RU"/>
        </w:rPr>
        <w:t>«Беларусь помнит»</w:t>
      </w:r>
      <w:r w:rsidRPr="0059205D">
        <w:rPr>
          <w:rFonts w:eastAsiaTheme="minorHAnsi"/>
          <w:bCs/>
          <w:spacing w:val="-4"/>
          <w:sz w:val="30"/>
          <w:szCs w:val="30"/>
          <w:lang w:eastAsia="en-US" w:bidi="ru-RU"/>
        </w:rPr>
        <w:t xml:space="preserve">, который </w:t>
      </w:r>
      <w:r w:rsidRPr="0059205D">
        <w:rPr>
          <w:rFonts w:eastAsiaTheme="minorHAnsi"/>
          <w:spacing w:val="-4"/>
          <w:sz w:val="30"/>
          <w:szCs w:val="30"/>
          <w:lang w:bidi="ru-RU"/>
        </w:rPr>
        <w:t xml:space="preserve">аккумулирует многочисленные инициативы по всей республике – открытые диалоги, </w:t>
      </w:r>
      <w:proofErr w:type="spellStart"/>
      <w:r w:rsidRPr="0059205D">
        <w:rPr>
          <w:rFonts w:eastAsiaTheme="minorHAnsi"/>
          <w:spacing w:val="-4"/>
          <w:sz w:val="30"/>
          <w:szCs w:val="30"/>
          <w:lang w:bidi="ru-RU"/>
        </w:rPr>
        <w:t>интернет-конкурсы</w:t>
      </w:r>
      <w:proofErr w:type="spellEnd"/>
      <w:r w:rsidRPr="0059205D">
        <w:rPr>
          <w:rFonts w:eastAsiaTheme="minorHAnsi"/>
          <w:spacing w:val="-4"/>
          <w:sz w:val="30"/>
          <w:szCs w:val="30"/>
          <w:lang w:bidi="ru-RU"/>
        </w:rPr>
        <w:t xml:space="preserve">, </w:t>
      </w:r>
      <w:proofErr w:type="spellStart"/>
      <w:r w:rsidRPr="0059205D">
        <w:rPr>
          <w:rFonts w:eastAsiaTheme="minorHAnsi"/>
          <w:spacing w:val="-4"/>
          <w:sz w:val="30"/>
          <w:szCs w:val="30"/>
          <w:lang w:bidi="ru-RU"/>
        </w:rPr>
        <w:t>челленджи</w:t>
      </w:r>
      <w:proofErr w:type="spellEnd"/>
      <w:r w:rsidRPr="0059205D">
        <w:rPr>
          <w:rFonts w:eastAsiaTheme="minorHAnsi"/>
          <w:spacing w:val="-4"/>
          <w:sz w:val="30"/>
          <w:szCs w:val="30"/>
          <w:lang w:bidi="ru-RU"/>
        </w:rPr>
        <w:t xml:space="preserve">, тематические </w:t>
      </w:r>
      <w:proofErr w:type="spellStart"/>
      <w:r w:rsidRPr="0059205D">
        <w:rPr>
          <w:rFonts w:eastAsiaTheme="minorHAnsi"/>
          <w:spacing w:val="-4"/>
          <w:sz w:val="30"/>
          <w:szCs w:val="30"/>
          <w:lang w:bidi="ru-RU"/>
        </w:rPr>
        <w:t>фотопроекты</w:t>
      </w:r>
      <w:proofErr w:type="spellEnd"/>
      <w:r w:rsidRPr="0059205D">
        <w:rPr>
          <w:rFonts w:eastAsiaTheme="minorHAnsi"/>
          <w:spacing w:val="-4"/>
          <w:sz w:val="30"/>
          <w:szCs w:val="30"/>
          <w:lang w:bidi="ru-RU"/>
        </w:rPr>
        <w:t xml:space="preserve">, мероприятия одноименной благотворительной акции, шествия с портретами героев и др. </w:t>
      </w:r>
      <w:r w:rsidRPr="0059205D">
        <w:rPr>
          <w:rFonts w:eastAsiaTheme="minorHAnsi"/>
          <w:b/>
          <w:bCs/>
          <w:spacing w:val="-4"/>
          <w:sz w:val="30"/>
          <w:szCs w:val="30"/>
          <w:lang w:eastAsia="en-US" w:bidi="ru-RU"/>
        </w:rPr>
        <w:t xml:space="preserve">Масштабный проект «Беларусь помнит» </w:t>
      </w:r>
      <w:r w:rsidRPr="0059205D">
        <w:rPr>
          <w:rFonts w:eastAsiaTheme="minorHAnsi"/>
          <w:b/>
          <w:spacing w:val="-4"/>
          <w:sz w:val="30"/>
          <w:szCs w:val="30"/>
          <w:shd w:val="clear" w:color="auto" w:fill="FFFFFF"/>
          <w:lang w:eastAsia="en-US"/>
        </w:rPr>
        <w:t>стал уже не просто традиционным, но поистине всенародным.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pacing w:val="-4"/>
          <w:sz w:val="30"/>
          <w:szCs w:val="30"/>
          <w:lang w:eastAsia="en-US"/>
        </w:rPr>
      </w:pPr>
      <w:r w:rsidRPr="0059205D">
        <w:rPr>
          <w:rFonts w:eastAsiaTheme="minorHAnsi"/>
          <w:spacing w:val="-4"/>
          <w:sz w:val="30"/>
          <w:szCs w:val="30"/>
          <w:lang w:eastAsia="en-US"/>
        </w:rPr>
        <w:t>С 2015 года по инициативе ОО «Белорусского республиканского союза молодежи» (далее – «БРСМ») в стране также реализуется</w:t>
      </w:r>
      <w:r w:rsidRPr="0059205D">
        <w:rPr>
          <w:rFonts w:eastAsiaTheme="minorHAnsi"/>
          <w:b/>
          <w:spacing w:val="-4"/>
          <w:sz w:val="30"/>
          <w:szCs w:val="30"/>
          <w:lang w:eastAsia="en-US"/>
        </w:rPr>
        <w:t xml:space="preserve"> республиканский патриотический проект «Цветы Великой Победы»</w:t>
      </w:r>
      <w:r w:rsidRPr="0059205D">
        <w:rPr>
          <w:rFonts w:eastAsiaTheme="minorHAnsi"/>
          <w:spacing w:val="-4"/>
          <w:sz w:val="30"/>
          <w:szCs w:val="30"/>
          <w:lang w:eastAsia="en-US"/>
        </w:rPr>
        <w:t xml:space="preserve">, объединяющий сотни тысяч людей разных профессий и возрастов. </w:t>
      </w:r>
      <w:r w:rsidRPr="0059205D">
        <w:rPr>
          <w:rFonts w:eastAsiaTheme="minorHAnsi"/>
          <w:color w:val="000000"/>
          <w:spacing w:val="-4"/>
          <w:sz w:val="30"/>
          <w:szCs w:val="30"/>
          <w:lang w:eastAsia="en-US"/>
        </w:rPr>
        <w:t>В рамках реализации проекта по всей стране проходят акции по закладке яблоневых садов, благоустройству воинских захоронений, памятников и обелисков.</w:t>
      </w:r>
      <w:r w:rsidRPr="0059205D">
        <w:rPr>
          <w:rFonts w:asciiTheme="minorHAnsi" w:eastAsiaTheme="minorHAnsi" w:hAnsiTheme="minorHAnsi" w:cstheme="minorBidi"/>
          <w:color w:val="000000"/>
          <w:spacing w:val="-4"/>
          <w:sz w:val="30"/>
          <w:szCs w:val="30"/>
          <w:lang w:eastAsia="en-US"/>
        </w:rPr>
        <w:t xml:space="preserve"> </w:t>
      </w:r>
      <w:r w:rsidRPr="0059205D">
        <w:rPr>
          <w:rFonts w:eastAsiaTheme="minorHAnsi"/>
          <w:spacing w:val="-4"/>
          <w:sz w:val="30"/>
          <w:szCs w:val="30"/>
          <w:lang w:eastAsia="en-US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:rsidR="0059205D" w:rsidRPr="0059205D" w:rsidRDefault="0059205D" w:rsidP="0059205D">
      <w:pPr>
        <w:widowControl w:val="0"/>
        <w:spacing w:before="120" w:line="280" w:lineRule="exact"/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59205D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59205D">
        <w:rPr>
          <w:rFonts w:eastAsia="Calibri"/>
          <w:b/>
          <w:i/>
          <w:sz w:val="28"/>
          <w:szCs w:val="28"/>
          <w:lang w:eastAsia="en-US"/>
        </w:rPr>
        <w:t>.</w:t>
      </w:r>
    </w:p>
    <w:p w:rsidR="0059205D" w:rsidRPr="0059205D" w:rsidRDefault="0059205D" w:rsidP="0059205D">
      <w:pPr>
        <w:widowControl w:val="0"/>
        <w:spacing w:after="120" w:line="280" w:lineRule="exact"/>
        <w:ind w:left="709" w:firstLine="709"/>
        <w:jc w:val="both"/>
        <w:rPr>
          <w:rFonts w:eastAsia="Calibri"/>
          <w:sz w:val="30"/>
          <w:szCs w:val="30"/>
          <w:lang w:eastAsia="en-US"/>
        </w:rPr>
      </w:pPr>
      <w:r w:rsidRPr="0059205D">
        <w:rPr>
          <w:rFonts w:eastAsia="Calibri"/>
          <w:i/>
          <w:sz w:val="28"/>
          <w:szCs w:val="28"/>
          <w:lang w:eastAsia="en-US"/>
        </w:rPr>
        <w:t xml:space="preserve"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</w:t>
      </w:r>
      <w:proofErr w:type="spellStart"/>
      <w:r w:rsidRPr="0059205D">
        <w:rPr>
          <w:rFonts w:eastAsia="Calibri"/>
          <w:i/>
          <w:sz w:val="28"/>
          <w:szCs w:val="28"/>
          <w:lang w:eastAsia="en-US"/>
        </w:rPr>
        <w:t>Колористика</w:t>
      </w:r>
      <w:proofErr w:type="spellEnd"/>
      <w:r w:rsidRPr="0059205D">
        <w:rPr>
          <w:rFonts w:eastAsia="Calibri"/>
          <w:i/>
          <w:sz w:val="28"/>
          <w:szCs w:val="28"/>
          <w:lang w:eastAsia="en-US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59205D">
        <w:rPr>
          <w:rFonts w:eastAsia="Calibri"/>
          <w:sz w:val="30"/>
          <w:szCs w:val="30"/>
          <w:lang w:eastAsia="en-US"/>
        </w:rPr>
        <w:t xml:space="preserve"> 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59205D">
        <w:rPr>
          <w:rFonts w:eastAsiaTheme="minorHAnsi"/>
          <w:bCs/>
          <w:sz w:val="30"/>
          <w:szCs w:val="30"/>
          <w:lang w:eastAsia="en-US"/>
        </w:rPr>
        <w:t xml:space="preserve">встреч с ветеранами, </w:t>
      </w:r>
      <w:r w:rsidRPr="0059205D">
        <w:rPr>
          <w:rFonts w:eastAsiaTheme="minorHAnsi"/>
          <w:sz w:val="30"/>
          <w:szCs w:val="30"/>
          <w:lang w:eastAsia="en-US"/>
        </w:rPr>
        <w:t xml:space="preserve">исторических реконструкций, </w:t>
      </w:r>
      <w:r w:rsidRPr="0059205D">
        <w:rPr>
          <w:rFonts w:eastAsiaTheme="minorHAnsi"/>
          <w:bCs/>
          <w:sz w:val="30"/>
          <w:szCs w:val="30"/>
          <w:lang w:eastAsia="en-US"/>
        </w:rPr>
        <w:t>выставок, концертов, интерактивных площадок, инсталляций, фотозон и т.д.).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iCs/>
          <w:sz w:val="30"/>
          <w:szCs w:val="30"/>
          <w:shd w:val="clear" w:color="auto" w:fill="FFFFFF"/>
          <w:lang w:eastAsia="en-US"/>
        </w:rPr>
        <w:lastRenderedPageBreak/>
        <w:t>Прошло почти 75 лет с того времени, как закончилась война, но до сих пор в ее истории остается множество неисследованных страниц</w:t>
      </w: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>. По крупицам собирается информация о событиях и участниках. Многие сегодня 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59205D">
        <w:rPr>
          <w:rFonts w:eastAsiaTheme="minorHAnsi"/>
          <w:b/>
          <w:sz w:val="30"/>
          <w:szCs w:val="30"/>
          <w:shd w:val="clear" w:color="auto" w:fill="FFFFFF"/>
          <w:lang w:eastAsia="en-US"/>
        </w:rPr>
        <w:t xml:space="preserve">информационном портале «Партизаны Беларуси» </w:t>
      </w: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>(</w:t>
      </w:r>
      <w:proofErr w:type="spellStart"/>
      <w:r w:rsidRPr="0059205D">
        <w:rPr>
          <w:rFonts w:eastAsiaTheme="minorHAnsi"/>
          <w:spacing w:val="-4"/>
          <w:sz w:val="30"/>
          <w:szCs w:val="30"/>
          <w:shd w:val="clear" w:color="auto" w:fill="FFFFFF"/>
          <w:lang w:val="en-US" w:eastAsia="en-US"/>
        </w:rPr>
        <w:t>Partizany</w:t>
      </w:r>
      <w:proofErr w:type="spellEnd"/>
      <w:r w:rsidRPr="0059205D">
        <w:rPr>
          <w:rFonts w:eastAsiaTheme="minorHAnsi"/>
          <w:spacing w:val="-4"/>
          <w:sz w:val="30"/>
          <w:szCs w:val="30"/>
          <w:shd w:val="clear" w:color="auto" w:fill="FFFFFF"/>
          <w:lang w:eastAsia="en-US"/>
        </w:rPr>
        <w:t>.</w:t>
      </w:r>
      <w:r w:rsidRPr="0059205D">
        <w:rPr>
          <w:rFonts w:eastAsiaTheme="minorHAnsi"/>
          <w:spacing w:val="-4"/>
          <w:sz w:val="30"/>
          <w:szCs w:val="30"/>
          <w:shd w:val="clear" w:color="auto" w:fill="FFFFFF"/>
          <w:lang w:val="en-US" w:eastAsia="en-US"/>
        </w:rPr>
        <w:t>by</w:t>
      </w:r>
      <w:r w:rsidRPr="0059205D">
        <w:rPr>
          <w:rFonts w:eastAsiaTheme="minorHAnsi"/>
          <w:spacing w:val="-4"/>
          <w:sz w:val="30"/>
          <w:szCs w:val="30"/>
          <w:shd w:val="clear" w:color="auto" w:fill="FFFFFF"/>
          <w:lang w:eastAsia="en-US"/>
        </w:rPr>
        <w:t>)</w:t>
      </w: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>. На момент запуска проекта в базе данных насчитывалось более 36 тыс. персональных электронных карточек о партизанах и подпольщиках, в марте 2020 г. – уже свыше 82 тыс. И эта цифра увеличивается с каждым днем.</w:t>
      </w:r>
    </w:p>
    <w:p w:rsidR="0059205D" w:rsidRPr="0059205D" w:rsidRDefault="0059205D" w:rsidP="0059205D">
      <w:pPr>
        <w:spacing w:before="120" w:line="280" w:lineRule="exact"/>
        <w:jc w:val="both"/>
        <w:rPr>
          <w:rFonts w:eastAsiaTheme="minorHAnsi"/>
          <w:b/>
          <w:i/>
          <w:spacing w:val="-4"/>
          <w:sz w:val="28"/>
          <w:szCs w:val="28"/>
          <w:shd w:val="clear" w:color="auto" w:fill="FFFFFF"/>
          <w:lang w:eastAsia="en-US"/>
        </w:rPr>
      </w:pPr>
      <w:proofErr w:type="spellStart"/>
      <w:r w:rsidRPr="0059205D">
        <w:rPr>
          <w:rFonts w:eastAsiaTheme="minorHAnsi"/>
          <w:b/>
          <w:i/>
          <w:spacing w:val="-4"/>
          <w:sz w:val="28"/>
          <w:szCs w:val="28"/>
          <w:shd w:val="clear" w:color="auto" w:fill="FFFFFF"/>
          <w:lang w:eastAsia="en-US"/>
        </w:rPr>
        <w:t>Справочно</w:t>
      </w:r>
      <w:proofErr w:type="spellEnd"/>
      <w:r w:rsidRPr="0059205D">
        <w:rPr>
          <w:rFonts w:eastAsiaTheme="minorHAnsi"/>
          <w:b/>
          <w:i/>
          <w:spacing w:val="-4"/>
          <w:sz w:val="28"/>
          <w:szCs w:val="28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after="120" w:line="280" w:lineRule="exact"/>
        <w:ind w:left="709" w:firstLine="709"/>
        <w:jc w:val="both"/>
        <w:rPr>
          <w:rFonts w:eastAsiaTheme="minorHAnsi"/>
          <w:i/>
          <w:spacing w:val="-4"/>
          <w:sz w:val="28"/>
          <w:szCs w:val="28"/>
          <w:shd w:val="clear" w:color="auto" w:fill="FFFFFF"/>
          <w:lang w:eastAsia="en-US"/>
        </w:rPr>
      </w:pPr>
      <w:r w:rsidRPr="0059205D">
        <w:rPr>
          <w:rFonts w:eastAsiaTheme="minorHAnsi"/>
          <w:i/>
          <w:spacing w:val="-4"/>
          <w:sz w:val="28"/>
          <w:szCs w:val="28"/>
          <w:shd w:val="clear" w:color="auto" w:fill="FFFFFF"/>
          <w:lang w:eastAsia="en-US"/>
        </w:rPr>
        <w:t>«Партизаны Беларуси» – совместный проект издательского дома «Беларусь сегодня» и Национального архива Республики Беларусь, который развивается с июля 2019 г.</w:t>
      </w:r>
      <w:r w:rsidRPr="0059205D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Pr="0059205D">
        <w:rPr>
          <w:rFonts w:eastAsiaTheme="minorHAnsi"/>
          <w:i/>
          <w:spacing w:val="-4"/>
          <w:sz w:val="28"/>
          <w:szCs w:val="28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59205D">
        <w:rPr>
          <w:rFonts w:eastAsiaTheme="minorHAnsi" w:cstheme="minorBidi"/>
          <w:b/>
          <w:sz w:val="28"/>
          <w:szCs w:val="28"/>
          <w:lang w:eastAsia="en-US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:rsidR="0059205D" w:rsidRPr="0059205D" w:rsidRDefault="0059205D" w:rsidP="0059205D">
      <w:pPr>
        <w:ind w:firstLine="709"/>
        <w:jc w:val="both"/>
        <w:rPr>
          <w:rFonts w:eastAsiaTheme="minorHAnsi"/>
          <w:spacing w:val="-6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 w:cstheme="minorBidi"/>
          <w:sz w:val="28"/>
          <w:szCs w:val="28"/>
          <w:lang w:eastAsia="en-US"/>
        </w:rPr>
        <w:t xml:space="preserve">В целях увековечения и сохранения памяти поколения победителей Национальная академия наук Беларуси инициировала 13 марта 2020 года </w:t>
      </w:r>
      <w:r w:rsidRPr="0059205D">
        <w:rPr>
          <w:rFonts w:eastAsiaTheme="minorHAnsi" w:cstheme="minorBidi"/>
          <w:b/>
          <w:sz w:val="28"/>
          <w:szCs w:val="28"/>
          <w:lang w:eastAsia="en-US"/>
        </w:rPr>
        <w:t>всебелорусскую акцию «Народная летопись Великой Отечественной войны: вспомним всех!»</w:t>
      </w:r>
      <w:r w:rsidRPr="0059205D">
        <w:rPr>
          <w:rFonts w:eastAsiaTheme="minorHAnsi" w:cstheme="minorBidi"/>
          <w:sz w:val="28"/>
          <w:szCs w:val="28"/>
          <w:lang w:eastAsia="en-US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аккумулируются в Институте истории Национальной академии наук Беларуси, где осуществляется их научная обработка, подготовка соответствующих публикаций и ведется работа по созданию электронной базы данных.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pacing w:val="-6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spacing w:val="-6"/>
          <w:sz w:val="30"/>
          <w:szCs w:val="30"/>
          <w:shd w:val="clear" w:color="auto" w:fill="FFFFFF"/>
          <w:lang w:eastAsia="en-US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59205D">
        <w:rPr>
          <w:rFonts w:eastAsiaTheme="minorHAnsi"/>
          <w:b/>
          <w:spacing w:val="-6"/>
          <w:sz w:val="30"/>
          <w:szCs w:val="30"/>
          <w:shd w:val="clear" w:color="auto" w:fill="FFFFFF"/>
          <w:lang w:eastAsia="en-US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59205D">
        <w:rPr>
          <w:rFonts w:eastAsiaTheme="minorHAnsi"/>
          <w:spacing w:val="-6"/>
          <w:sz w:val="30"/>
          <w:szCs w:val="30"/>
          <w:shd w:val="clear" w:color="auto" w:fill="FFFFFF"/>
          <w:lang w:eastAsia="en-US"/>
        </w:rPr>
        <w:t>, – заявил Президент Республики Беларусь А.Г.Лукашенко 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 w:cstheme="minorBidi"/>
          <w:spacing w:val="-4"/>
          <w:sz w:val="30"/>
          <w:szCs w:val="30"/>
          <w:lang w:val="be-BY" w:eastAsia="en-US"/>
        </w:rPr>
      </w:pPr>
      <w:r w:rsidRPr="0059205D">
        <w:rPr>
          <w:rFonts w:eastAsiaTheme="minorHAnsi" w:cstheme="minorBidi"/>
          <w:spacing w:val="-4"/>
          <w:sz w:val="30"/>
          <w:szCs w:val="30"/>
          <w:lang w:eastAsia="en-US"/>
        </w:rPr>
        <w:lastRenderedPageBreak/>
        <w:t xml:space="preserve">В 2020 году продолжена реализация мероприятий </w:t>
      </w:r>
      <w:r w:rsidRPr="0059205D">
        <w:rPr>
          <w:rFonts w:eastAsiaTheme="minorHAnsi" w:cstheme="minorBidi"/>
          <w:b/>
          <w:spacing w:val="-4"/>
          <w:sz w:val="30"/>
          <w:szCs w:val="30"/>
          <w:lang w:eastAsia="en-US"/>
        </w:rPr>
        <w:t xml:space="preserve">республиканского гражданско-патриотического проекта «Собери Беларусь в своем сердце», </w:t>
      </w:r>
      <w:r w:rsidRPr="0059205D">
        <w:rPr>
          <w:rFonts w:eastAsiaTheme="minorHAnsi" w:cstheme="minorBidi"/>
          <w:spacing w:val="-4"/>
          <w:sz w:val="30"/>
          <w:szCs w:val="30"/>
          <w:lang w:eastAsia="en-US"/>
        </w:rPr>
        <w:t xml:space="preserve">в рамках которого белорусская молодежь исследует историко-культурные объекты своего населенного пункта, разрабатывает туристско-экскурсионные маршруты, создает </w:t>
      </w:r>
      <w:r w:rsidRPr="0059205D">
        <w:rPr>
          <w:rFonts w:eastAsiaTheme="minorHAnsi" w:cstheme="minorBidi"/>
          <w:spacing w:val="-4"/>
          <w:sz w:val="30"/>
          <w:szCs w:val="30"/>
          <w:shd w:val="clear" w:color="auto" w:fill="FFFFFF"/>
          <w:lang w:eastAsia="en-US"/>
        </w:rPr>
        <w:t xml:space="preserve">брошюры, проспекты, каталоги, видеофильмы, </w:t>
      </w:r>
      <w:r w:rsidRPr="0059205D">
        <w:rPr>
          <w:rFonts w:eastAsiaTheme="minorHAnsi" w:cstheme="minorBidi"/>
          <w:spacing w:val="-4"/>
          <w:sz w:val="30"/>
          <w:szCs w:val="30"/>
          <w:lang w:eastAsia="en-US"/>
        </w:rPr>
        <w:t xml:space="preserve">информационные стенды «Мая малая </w:t>
      </w:r>
      <w:proofErr w:type="spellStart"/>
      <w:r w:rsidRPr="0059205D">
        <w:rPr>
          <w:rFonts w:eastAsiaTheme="minorHAnsi" w:cstheme="minorBidi"/>
          <w:spacing w:val="-4"/>
          <w:sz w:val="30"/>
          <w:szCs w:val="30"/>
          <w:lang w:eastAsia="en-US"/>
        </w:rPr>
        <w:t>Радз</w:t>
      </w:r>
      <w:proofErr w:type="spellEnd"/>
      <w:r w:rsidRPr="0059205D">
        <w:rPr>
          <w:rFonts w:eastAsiaTheme="minorHAnsi" w:cstheme="minorBidi"/>
          <w:spacing w:val="-4"/>
          <w:sz w:val="30"/>
          <w:szCs w:val="30"/>
          <w:lang w:val="be-BY" w:eastAsia="en-US"/>
        </w:rPr>
        <w:t>іма</w:t>
      </w:r>
      <w:r w:rsidRPr="0059205D">
        <w:rPr>
          <w:rFonts w:eastAsiaTheme="minorHAnsi" w:cstheme="minorBidi"/>
          <w:spacing w:val="-4"/>
          <w:sz w:val="30"/>
          <w:szCs w:val="30"/>
          <w:lang w:eastAsia="en-US"/>
        </w:rPr>
        <w:t>» с включением в них информации о памятниках военной истории</w:t>
      </w:r>
      <w:r w:rsidRPr="0059205D">
        <w:rPr>
          <w:rFonts w:eastAsiaTheme="minorHAnsi" w:cstheme="minorBidi"/>
          <w:spacing w:val="-4"/>
          <w:sz w:val="30"/>
          <w:szCs w:val="30"/>
          <w:lang w:val="be-BY" w:eastAsia="en-US"/>
        </w:rPr>
        <w:t>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spacing w:val="-4"/>
          <w:sz w:val="30"/>
          <w:szCs w:val="30"/>
          <w:lang w:eastAsia="en-US"/>
        </w:rPr>
      </w:pPr>
      <w:r w:rsidRPr="0059205D">
        <w:rPr>
          <w:spacing w:val="-4"/>
          <w:sz w:val="30"/>
          <w:szCs w:val="30"/>
          <w:lang w:eastAsia="en-US"/>
        </w:rPr>
        <w:t xml:space="preserve">С целью консолидации усилий общественных объединений в патриотическом воспитании молодежи ОО «БРСМ»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</w:t>
      </w:r>
      <w:r w:rsidRPr="0059205D">
        <w:rPr>
          <w:b/>
          <w:spacing w:val="-4"/>
          <w:sz w:val="30"/>
          <w:szCs w:val="30"/>
          <w:lang w:eastAsia="en-US"/>
        </w:rPr>
        <w:t>Молодежный марафон «75»</w:t>
      </w:r>
      <w:r w:rsidRPr="0059205D">
        <w:rPr>
          <w:spacing w:val="-4"/>
          <w:sz w:val="30"/>
          <w:szCs w:val="30"/>
          <w:lang w:eastAsia="en-US"/>
        </w:rPr>
        <w:t xml:space="preserve">. Результатом мероприятия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sz w:val="30"/>
          <w:szCs w:val="30"/>
          <w:lang w:eastAsia="en-US"/>
        </w:rPr>
      </w:pPr>
      <w:r w:rsidRPr="0059205D">
        <w:rPr>
          <w:sz w:val="30"/>
          <w:szCs w:val="30"/>
          <w:lang w:eastAsia="en-US"/>
        </w:rPr>
        <w:t xml:space="preserve">В учреждениях высшего образования совместно с ОО «БРСМ» проведена </w:t>
      </w:r>
      <w:r w:rsidRPr="0059205D">
        <w:rPr>
          <w:b/>
          <w:sz w:val="30"/>
          <w:szCs w:val="30"/>
          <w:lang w:eastAsia="en-US"/>
        </w:rPr>
        <w:t>акция «Их именами названы студенческие отряды!»</w:t>
      </w:r>
      <w:r w:rsidRPr="0059205D">
        <w:rPr>
          <w:sz w:val="30"/>
          <w:szCs w:val="30"/>
          <w:lang w:eastAsia="en-US"/>
        </w:rPr>
        <w:t xml:space="preserve">. Это целенаправленная работа по присвоению студенческим отрядам имен Героев Советского Союза, полных кавалеров ордена Славы, ветеранов и участников Великой Отечественной войны. Так, в конкурсе на </w:t>
      </w:r>
      <w:r w:rsidRPr="0059205D">
        <w:rPr>
          <w:rFonts w:eastAsia="Calibri"/>
          <w:sz w:val="30"/>
          <w:szCs w:val="30"/>
          <w:lang w:eastAsia="en-US"/>
        </w:rPr>
        <w:t xml:space="preserve">лучший студенческий отряд </w:t>
      </w:r>
      <w:r w:rsidRPr="0059205D">
        <w:rPr>
          <w:sz w:val="30"/>
          <w:szCs w:val="30"/>
          <w:lang w:eastAsia="en-US"/>
        </w:rPr>
        <w:t xml:space="preserve">второй год </w:t>
      </w:r>
      <w:r w:rsidRPr="0059205D">
        <w:rPr>
          <w:rFonts w:eastAsia="Calibri"/>
          <w:sz w:val="30"/>
          <w:szCs w:val="30"/>
          <w:lang w:eastAsia="en-US"/>
        </w:rPr>
        <w:t xml:space="preserve">переходящее знамя присвоено </w:t>
      </w:r>
      <w:r w:rsidRPr="0059205D">
        <w:rPr>
          <w:sz w:val="30"/>
          <w:szCs w:val="30"/>
          <w:lang w:eastAsia="en-US"/>
        </w:rPr>
        <w:t xml:space="preserve">студенческому строительному отряду «Эврика» имени Героя Советского Союза </w:t>
      </w:r>
      <w:proofErr w:type="spellStart"/>
      <w:r w:rsidRPr="0059205D">
        <w:rPr>
          <w:sz w:val="30"/>
          <w:szCs w:val="30"/>
          <w:lang w:eastAsia="en-US"/>
        </w:rPr>
        <w:t>В.И.Еронько</w:t>
      </w:r>
      <w:proofErr w:type="spellEnd"/>
      <w:r w:rsidRPr="0059205D">
        <w:rPr>
          <w:sz w:val="30"/>
          <w:szCs w:val="30"/>
          <w:lang w:eastAsia="en-US"/>
        </w:rPr>
        <w:t xml:space="preserve"> учреждения образования «Полоцкий государственный университет». 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sz w:val="30"/>
          <w:szCs w:val="30"/>
          <w:lang w:eastAsia="en-US"/>
        </w:rPr>
      </w:pPr>
      <w:r w:rsidRPr="0059205D">
        <w:rPr>
          <w:b/>
          <w:sz w:val="30"/>
          <w:szCs w:val="30"/>
          <w:lang w:eastAsia="en-US"/>
        </w:rPr>
        <w:t>В 2019 году в Гродненской области 271 студенческому отряду присвоены имена героев Великой Отечественной войны.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>В Беларуси свято чтут память о героическом прошлом.</w:t>
      </w:r>
      <w:r w:rsidRPr="0059205D"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/>
        </w:rPr>
        <w:t xml:space="preserve"> </w:t>
      </w:r>
      <w:r w:rsidRPr="0059205D">
        <w:rPr>
          <w:rFonts w:eastAsiaTheme="minorHAnsi" w:cstheme="minorBidi"/>
          <w:spacing w:val="-6"/>
          <w:sz w:val="30"/>
          <w:szCs w:val="30"/>
          <w:lang w:eastAsia="en-US"/>
        </w:rPr>
        <w:t>Учреждением образования «Белорусский государственный педагогический</w:t>
      </w:r>
      <w:r w:rsidRPr="0059205D">
        <w:rPr>
          <w:rFonts w:eastAsiaTheme="minorHAnsi" w:cstheme="minorBidi"/>
          <w:sz w:val="30"/>
          <w:szCs w:val="30"/>
          <w:lang w:eastAsia="en-US"/>
        </w:rPr>
        <w:t xml:space="preserve"> университет имени М.Танка» в январе 2020 г. проведен </w:t>
      </w:r>
      <w:r w:rsidRPr="0059205D">
        <w:rPr>
          <w:rFonts w:eastAsiaTheme="minorHAnsi" w:cstheme="minorBidi"/>
          <w:b/>
          <w:sz w:val="30"/>
          <w:szCs w:val="30"/>
          <w:lang w:eastAsia="en-US"/>
        </w:rPr>
        <w:t>интернациональный 55-й «Звездный поход»</w:t>
      </w:r>
      <w:r w:rsidRPr="0059205D">
        <w:rPr>
          <w:rFonts w:eastAsiaTheme="minorHAnsi" w:cstheme="minorBidi"/>
          <w:sz w:val="30"/>
          <w:szCs w:val="30"/>
          <w:lang w:eastAsia="en-US"/>
        </w:rPr>
        <w:t xml:space="preserve">, посвященный 75-летию Победы в Великой Отечественной войне. </w:t>
      </w:r>
    </w:p>
    <w:p w:rsidR="0059205D" w:rsidRPr="0059205D" w:rsidRDefault="0059205D" w:rsidP="0059205D">
      <w:pPr>
        <w:spacing w:line="228" w:lineRule="auto"/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 w:rsidRPr="0059205D">
        <w:rPr>
          <w:i/>
          <w:sz w:val="30"/>
          <w:szCs w:val="30"/>
          <w:lang w:eastAsia="en-US"/>
        </w:rPr>
        <w:t>Справочно</w:t>
      </w:r>
      <w:proofErr w:type="spellEnd"/>
      <w:r w:rsidRPr="0059205D">
        <w:rPr>
          <w:i/>
          <w:sz w:val="30"/>
          <w:szCs w:val="30"/>
          <w:lang w:eastAsia="en-US"/>
        </w:rPr>
        <w:t xml:space="preserve">: На базе </w:t>
      </w:r>
      <w:r w:rsidRPr="0059205D">
        <w:rPr>
          <w:b/>
          <w:i/>
          <w:sz w:val="30"/>
          <w:szCs w:val="30"/>
          <w:lang w:eastAsia="en-US"/>
        </w:rPr>
        <w:t>Гродненского областного комитет ОО «БРСМ»</w:t>
      </w:r>
      <w:r w:rsidRPr="0059205D">
        <w:rPr>
          <w:i/>
          <w:sz w:val="30"/>
          <w:szCs w:val="30"/>
          <w:lang w:eastAsia="en-US"/>
        </w:rPr>
        <w:t xml:space="preserve"> реализуется социальный проект «Память говорит», который стал отправной точной для создания виртуального музея с историями людей. Внести свой вклад в создание виртуального музея может любой житель нашей страны. В настоящее время банк данных насчитывает 279 (281) фотографий, 188 (190) архивных документов, 126 историй. В канун 9 мая проект примет иной формат. Волонтеры посетят ветеранов с поздравлениями и запишут видеоролики: поздравления и напутствия нынешнему поколению. </w:t>
      </w:r>
    </w:p>
    <w:p w:rsidR="0059205D" w:rsidRPr="0059205D" w:rsidRDefault="0059205D" w:rsidP="0059205D">
      <w:pPr>
        <w:spacing w:line="228" w:lineRule="auto"/>
        <w:ind w:firstLine="709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 xml:space="preserve">В апреле стартовал областной фестиваль патриотической песни в онлайн формате (оцениваются видеоклипы, снятые участниками). В областном Фестивале принимают участие авторы, исполнители патриотической песни, дуэты, трио, квартеты, вокальные группы </w:t>
      </w:r>
      <w:r w:rsidRPr="0059205D">
        <w:rPr>
          <w:i/>
          <w:sz w:val="30"/>
          <w:szCs w:val="30"/>
        </w:rPr>
        <w:lastRenderedPageBreak/>
        <w:t>Гродненской области. Тематика песен: песни военных лет, героико-патриотического содержания, современная патриотическая песня.</w:t>
      </w:r>
    </w:p>
    <w:p w:rsidR="0059205D" w:rsidRPr="0059205D" w:rsidRDefault="0059205D" w:rsidP="0059205D">
      <w:pPr>
        <w:spacing w:line="228" w:lineRule="auto"/>
        <w:ind w:firstLine="709"/>
        <w:jc w:val="both"/>
        <w:rPr>
          <w:i/>
          <w:sz w:val="30"/>
          <w:szCs w:val="30"/>
          <w:lang w:eastAsia="en-US"/>
        </w:rPr>
      </w:pPr>
      <w:r w:rsidRPr="0059205D">
        <w:rPr>
          <w:i/>
          <w:sz w:val="30"/>
          <w:szCs w:val="30"/>
          <w:lang w:eastAsia="en-US"/>
        </w:rPr>
        <w:t xml:space="preserve">Гродненская областная организация ОО «БРСМ» запустила </w:t>
      </w:r>
      <w:proofErr w:type="spellStart"/>
      <w:r w:rsidRPr="0059205D">
        <w:rPr>
          <w:i/>
          <w:sz w:val="30"/>
          <w:szCs w:val="30"/>
          <w:lang w:eastAsia="en-US"/>
        </w:rPr>
        <w:t>онлайн</w:t>
      </w:r>
      <w:proofErr w:type="spellEnd"/>
      <w:r w:rsidRPr="0059205D">
        <w:rPr>
          <w:i/>
          <w:sz w:val="30"/>
          <w:szCs w:val="30"/>
          <w:lang w:eastAsia="en-US"/>
        </w:rPr>
        <w:t xml:space="preserve"> проект </w:t>
      </w:r>
      <w:proofErr w:type="spellStart"/>
      <w:r w:rsidRPr="0059205D">
        <w:rPr>
          <w:i/>
          <w:sz w:val="30"/>
          <w:szCs w:val="30"/>
          <w:lang w:eastAsia="en-US"/>
        </w:rPr>
        <w:t>квест-игру</w:t>
      </w:r>
      <w:proofErr w:type="spellEnd"/>
      <w:r w:rsidRPr="0059205D">
        <w:rPr>
          <w:i/>
          <w:sz w:val="30"/>
          <w:szCs w:val="30"/>
          <w:lang w:eastAsia="en-US"/>
        </w:rPr>
        <w:t xml:space="preserve"> «Победа 75». Игра проходит в течение апреля-мая 2020 года и состоит из пяти этапов: «Мозговой штурм», «Фотоохота», «Викторина» и др. Все этапы проводятся в онлайн режиме. 3-4 апреля 2020 г. состоялся первый тур игры мозговой штурм «75-летие освобождения Гродненской области», который включил в себя 10 блоков различных интеллектуальных заданий.</w:t>
      </w:r>
    </w:p>
    <w:p w:rsidR="0059205D" w:rsidRPr="0059205D" w:rsidRDefault="0059205D" w:rsidP="0059205D">
      <w:pPr>
        <w:spacing w:line="228" w:lineRule="auto"/>
        <w:ind w:firstLine="709"/>
        <w:jc w:val="both"/>
        <w:rPr>
          <w:i/>
          <w:sz w:val="30"/>
          <w:szCs w:val="30"/>
          <w:lang w:eastAsia="en-US"/>
        </w:rPr>
      </w:pPr>
      <w:r w:rsidRPr="0059205D">
        <w:rPr>
          <w:i/>
          <w:sz w:val="30"/>
          <w:szCs w:val="30"/>
          <w:lang w:eastAsia="en-US"/>
        </w:rPr>
        <w:t xml:space="preserve">В первом этапе </w:t>
      </w:r>
      <w:proofErr w:type="spellStart"/>
      <w:r w:rsidRPr="0059205D">
        <w:rPr>
          <w:i/>
          <w:sz w:val="30"/>
          <w:szCs w:val="30"/>
          <w:lang w:eastAsia="en-US"/>
        </w:rPr>
        <w:t>квеста</w:t>
      </w:r>
      <w:proofErr w:type="spellEnd"/>
      <w:r w:rsidRPr="0059205D">
        <w:rPr>
          <w:i/>
          <w:sz w:val="30"/>
          <w:szCs w:val="30"/>
          <w:lang w:eastAsia="en-US"/>
        </w:rPr>
        <w:t xml:space="preserve"> приняли участие 130 команд, из которых 106 – это команды первичных организаций ОО «БРСМ». География игры включила в себя молодежь из г.Гродно, Минска, Бреста, Гомеля, из Российской Федерации (г.Санкт-Петербург, Москва, Челябинск и др.), из Украины (г.Харьков, Одесса).</w:t>
      </w:r>
    </w:p>
    <w:p w:rsidR="0059205D" w:rsidRPr="0059205D" w:rsidRDefault="0059205D" w:rsidP="0059205D">
      <w:pPr>
        <w:spacing w:line="228" w:lineRule="auto"/>
        <w:ind w:firstLine="709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 xml:space="preserve">К 75-летию Победы проводится конкурс граффити. Художники разрабатывают свои варианты граффити-проектов, лучшие из которых украсят стены города Гродно. </w:t>
      </w:r>
    </w:p>
    <w:p w:rsidR="0059205D" w:rsidRPr="0059205D" w:rsidRDefault="0059205D" w:rsidP="0059205D">
      <w:pPr>
        <w:spacing w:line="228" w:lineRule="auto"/>
        <w:ind w:firstLine="709"/>
        <w:jc w:val="both"/>
        <w:rPr>
          <w:i/>
          <w:sz w:val="27"/>
          <w:szCs w:val="27"/>
        </w:rPr>
      </w:pPr>
      <w:r w:rsidRPr="0059205D">
        <w:rPr>
          <w:i/>
          <w:sz w:val="30"/>
          <w:szCs w:val="30"/>
        </w:rPr>
        <w:t>Запланирована акция «#Миру – сад!». Каждая первичная организация ОО «БРСМ» (1295) посадит яблоню (на территории предприятия, организации, учреждения и т.д.).</w:t>
      </w:r>
    </w:p>
    <w:p w:rsidR="0059205D" w:rsidRPr="0059205D" w:rsidRDefault="0059205D" w:rsidP="0059205D">
      <w:pPr>
        <w:shd w:val="clear" w:color="auto" w:fill="FFFFFF"/>
        <w:spacing w:before="120" w:line="230" w:lineRule="auto"/>
        <w:ind w:firstLine="709"/>
        <w:jc w:val="both"/>
        <w:rPr>
          <w:sz w:val="30"/>
          <w:szCs w:val="30"/>
        </w:rPr>
      </w:pPr>
      <w:r w:rsidRPr="0059205D">
        <w:rPr>
          <w:sz w:val="30"/>
          <w:szCs w:val="30"/>
        </w:rPr>
        <w:t xml:space="preserve">Продолжена </w:t>
      </w:r>
      <w:r w:rsidRPr="0059205D">
        <w:rPr>
          <w:b/>
          <w:sz w:val="30"/>
          <w:szCs w:val="30"/>
        </w:rPr>
        <w:t xml:space="preserve">поисково-исследовательская работа в учреждениях образования </w:t>
      </w:r>
      <w:r w:rsidRPr="0059205D">
        <w:rPr>
          <w:sz w:val="30"/>
          <w:szCs w:val="30"/>
        </w:rPr>
        <w:t>по установлению и увековечению памяти погибших защитников Отечества и жертв войны, проведению разведывательных поисковых экспедиций, «Вахт Памяти».</w:t>
      </w:r>
    </w:p>
    <w:p w:rsidR="0059205D" w:rsidRPr="0059205D" w:rsidRDefault="0059205D" w:rsidP="0059205D">
      <w:pPr>
        <w:shd w:val="clear" w:color="auto" w:fill="FFFFFF"/>
        <w:spacing w:line="230" w:lineRule="auto"/>
        <w:ind w:firstLine="709"/>
        <w:jc w:val="both"/>
        <w:rPr>
          <w:sz w:val="30"/>
          <w:szCs w:val="30"/>
        </w:rPr>
      </w:pPr>
      <w:r w:rsidRPr="0059205D">
        <w:rPr>
          <w:sz w:val="30"/>
          <w:szCs w:val="30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59205D">
        <w:rPr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(обобщенный банк данных «Мемориал», созданный по инициативе Министерства обороны Российской Федерации в 2007 г.).</w:t>
      </w:r>
    </w:p>
    <w:p w:rsidR="0059205D" w:rsidRPr="0059205D" w:rsidRDefault="0059205D" w:rsidP="0059205D">
      <w:pPr>
        <w:tabs>
          <w:tab w:val="left" w:pos="1134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59205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59205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59205D" w:rsidRPr="0059205D" w:rsidRDefault="0059205D" w:rsidP="0059205D">
      <w:pPr>
        <w:tabs>
          <w:tab w:val="left" w:pos="1134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9205D">
        <w:rPr>
          <w:rFonts w:eastAsiaTheme="minorHAnsi"/>
          <w:i/>
          <w:sz w:val="28"/>
          <w:szCs w:val="28"/>
          <w:lang w:eastAsia="en-US"/>
        </w:rPr>
        <w:t>Волонтерским отрядом «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Данко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>» ГУО «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Городищенская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 средняя школа имени 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М.А.Скипора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Барановичского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9205D">
        <w:rPr>
          <w:rFonts w:eastAsiaTheme="minorHAnsi"/>
          <w:i/>
          <w:sz w:val="28"/>
          <w:szCs w:val="28"/>
          <w:lang w:eastAsia="en-US"/>
        </w:rPr>
        <w:t>Обучающимися военно-патриотического клуба «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Русичи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» 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Оршанского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 государственного политехнического профессионально-технического колледжа за 2019 год установлено 150 фамилий погибших.</w:t>
      </w:r>
    </w:p>
    <w:p w:rsidR="0059205D" w:rsidRPr="0059205D" w:rsidRDefault="0059205D" w:rsidP="0059205D">
      <w:pPr>
        <w:tabs>
          <w:tab w:val="left" w:pos="1134"/>
        </w:tabs>
        <w:spacing w:after="120" w:line="280" w:lineRule="exact"/>
        <w:ind w:left="709" w:firstLine="709"/>
        <w:jc w:val="both"/>
        <w:rPr>
          <w:rFonts w:eastAsiaTheme="minorHAnsi"/>
          <w:i/>
          <w:sz w:val="30"/>
          <w:szCs w:val="30"/>
          <w:lang w:eastAsia="en-US"/>
        </w:rPr>
      </w:pPr>
      <w:r w:rsidRPr="0059205D">
        <w:rPr>
          <w:rFonts w:eastAsiaTheme="minorHAnsi"/>
          <w:i/>
          <w:sz w:val="28"/>
          <w:szCs w:val="28"/>
          <w:lang w:eastAsia="en-US"/>
        </w:rPr>
        <w:t>Поисковой группой учащихся «Поиск» ГУО «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Бытенская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 средняя школа» </w:t>
      </w:r>
      <w:proofErr w:type="spellStart"/>
      <w:r w:rsidRPr="0059205D">
        <w:rPr>
          <w:rFonts w:eastAsiaTheme="minorHAnsi"/>
          <w:i/>
          <w:sz w:val="28"/>
          <w:szCs w:val="28"/>
          <w:lang w:eastAsia="en-US"/>
        </w:rPr>
        <w:t>Ивацевичского</w:t>
      </w:r>
      <w:proofErr w:type="spellEnd"/>
      <w:r w:rsidRPr="0059205D">
        <w:rPr>
          <w:rFonts w:eastAsiaTheme="minorHAnsi"/>
          <w:i/>
          <w:sz w:val="28"/>
          <w:szCs w:val="28"/>
          <w:lang w:eastAsia="en-US"/>
        </w:rPr>
        <w:t xml:space="preserve"> района определены имена 23 погибших воинов и партизан. Установлена мемориальная плита с именами погибших.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bCs/>
          <w:sz w:val="30"/>
          <w:szCs w:val="30"/>
          <w:lang w:eastAsia="en-US"/>
        </w:rPr>
      </w:pPr>
      <w:r w:rsidRPr="0059205D">
        <w:rPr>
          <w:rFonts w:eastAsiaTheme="minorHAnsi"/>
          <w:bCs/>
          <w:sz w:val="30"/>
          <w:szCs w:val="30"/>
          <w:lang w:eastAsia="en-US"/>
        </w:rPr>
        <w:lastRenderedPageBreak/>
        <w:t xml:space="preserve">В настоящее время учащимися учреждений образования уже создано более 140 интерактивных карт по территории сельских советов, районов и областей, в которых представлено описание более </w:t>
      </w:r>
      <w:r w:rsidRPr="0059205D">
        <w:rPr>
          <w:rFonts w:eastAsiaTheme="minorHAnsi"/>
          <w:bCs/>
          <w:sz w:val="30"/>
          <w:szCs w:val="30"/>
          <w:lang w:eastAsia="en-US"/>
        </w:rPr>
        <w:br/>
        <w:t>3500 памятников военной истории.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 xml:space="preserve">Накопленный материал пополняет фонды музеев учреждений образования, которые </w:t>
      </w:r>
      <w:r w:rsidRPr="0059205D">
        <w:rPr>
          <w:rFonts w:eastAsiaTheme="minorHAnsi"/>
          <w:spacing w:val="-8"/>
          <w:sz w:val="30"/>
          <w:szCs w:val="30"/>
          <w:lang w:eastAsia="en-US"/>
        </w:rPr>
        <w:t>играют особую роль в воспитании подрастающего поколения.</w:t>
      </w:r>
      <w:r w:rsidRPr="0059205D">
        <w:rPr>
          <w:rFonts w:eastAsiaTheme="minorHAnsi"/>
          <w:iCs/>
          <w:sz w:val="30"/>
          <w:szCs w:val="30"/>
          <w:lang w:eastAsia="en-US"/>
        </w:rPr>
        <w:t xml:space="preserve"> Они являются </w:t>
      </w:r>
      <w:r w:rsidRPr="0059205D">
        <w:rPr>
          <w:rFonts w:eastAsiaTheme="minorHAnsi"/>
          <w:sz w:val="30"/>
          <w:szCs w:val="30"/>
          <w:lang w:eastAsia="en-US"/>
        </w:rPr>
        <w:t>своеобразной летописью истории региона. По состоянию на 1 сентября 2019 г. в учреждениях образования создано 1 477 музеев, из них 226</w:t>
      </w:r>
      <w:r w:rsidRPr="0059205D">
        <w:rPr>
          <w:rFonts w:eastAsiaTheme="minorHAnsi"/>
          <w:b/>
          <w:sz w:val="30"/>
          <w:szCs w:val="30"/>
          <w:lang w:eastAsia="en-US"/>
        </w:rPr>
        <w:t xml:space="preserve"> – </w:t>
      </w:r>
      <w:r w:rsidRPr="0059205D">
        <w:rPr>
          <w:rFonts w:eastAsiaTheme="minorHAnsi"/>
          <w:sz w:val="30"/>
          <w:szCs w:val="30"/>
          <w:lang w:eastAsia="en-US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:rsidR="0059205D" w:rsidRPr="0059205D" w:rsidRDefault="0059205D" w:rsidP="0059205D">
      <w:pPr>
        <w:tabs>
          <w:tab w:val="left" w:pos="1134"/>
        </w:tabs>
        <w:spacing w:before="120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59205D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         </w:t>
      </w:r>
      <w:proofErr w:type="spellStart"/>
      <w:r w:rsidRPr="0059205D">
        <w:rPr>
          <w:rFonts w:eastAsia="Calibri"/>
          <w:i/>
          <w:color w:val="000000" w:themeColor="text1"/>
          <w:sz w:val="28"/>
          <w:szCs w:val="28"/>
          <w:lang w:eastAsia="en-US"/>
        </w:rPr>
        <w:t>Справочно</w:t>
      </w:r>
      <w:proofErr w:type="spellEnd"/>
      <w:r w:rsidRPr="0059205D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: 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В </w:t>
      </w:r>
      <w:r w:rsidRPr="0059205D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Гродненской области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функционирует 308 музеев и 65 музейных комнат, из них 34  музея боевой славы, в 173 музеях имеются экспозиции, посвященные Великой Отечественной войне.</w:t>
      </w:r>
    </w:p>
    <w:p w:rsidR="0059205D" w:rsidRPr="0059205D" w:rsidRDefault="0059205D" w:rsidP="0059205D">
      <w:pPr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Создана интерактивная карта воинских захоронений и форм увековечивания памяти погибших защитников Отечества и жертв Великой Отечественной войны на территории Гродненской области, карта доступна и размещена на сайте Гродненского областного центра туризма и краеведения. </w:t>
      </w:r>
    </w:p>
    <w:p w:rsidR="0059205D" w:rsidRPr="0059205D" w:rsidRDefault="0059205D" w:rsidP="0059205D">
      <w:pPr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В марте 2020 г. руководители музеев области, учащиеся совместно с областным центром туризма и краеведения создали электронный каталог «Их именами названы улицы». Собраны сведения о героях и участниках войны, в честь которых названы улицы в городах. Каталог предложен для использования при проведении образовательных мероприятий, в том числе музейных уроков. </w:t>
      </w:r>
    </w:p>
    <w:p w:rsidR="0059205D" w:rsidRPr="0059205D" w:rsidRDefault="0059205D" w:rsidP="0059205D">
      <w:pPr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В апреле 2020 г. главное управление образования Гродненского облисполкома совместно с Гродненской областной организацией Республиканского общественного объединения «Белая Русь» начинает реализацию областного гражданско-патриотического проекта «Маршруты Победы!», в рамках которого  учащимися будут разработаны туристские и экскурсионные маршруты </w:t>
      </w:r>
      <w:r w:rsidRPr="0059205D">
        <w:rPr>
          <w:rFonts w:eastAsia="Calibri"/>
          <w:i/>
          <w:color w:val="000000" w:themeColor="text1"/>
          <w:sz w:val="30"/>
          <w:szCs w:val="30"/>
          <w:lang w:val="be-BY" w:eastAsia="en-US"/>
        </w:rPr>
        <w:t xml:space="preserve">по памятным местам, включающие 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>обязательное посещение музеев учреждений образования.</w:t>
      </w:r>
      <w:r w:rsidRPr="0059205D">
        <w:rPr>
          <w:rFonts w:eastAsia="Calibri"/>
          <w:i/>
          <w:color w:val="000000" w:themeColor="text1"/>
          <w:sz w:val="30"/>
          <w:szCs w:val="30"/>
          <w:lang w:val="be-BY" w:eastAsia="en-US"/>
        </w:rPr>
        <w:t xml:space="preserve"> Итогом проекта станет создание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сборника экскурсионных маршрутов по Гродненской области, защита которых пройдет в рамках областной конференции в октябре 2020 г.</w:t>
      </w:r>
    </w:p>
    <w:p w:rsidR="0059205D" w:rsidRPr="0059205D" w:rsidRDefault="0059205D" w:rsidP="0059205D">
      <w:pPr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>64 команды районов вовлечены в информационно-образовательный проект «</w:t>
      </w:r>
      <w:proofErr w:type="spellStart"/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>История#Память#Будуще</w:t>
      </w:r>
      <w:proofErr w:type="spellEnd"/>
      <w:r w:rsidRPr="0059205D">
        <w:rPr>
          <w:rFonts w:eastAsia="Calibri"/>
          <w:i/>
          <w:color w:val="000000" w:themeColor="text1"/>
          <w:sz w:val="30"/>
          <w:szCs w:val="30"/>
          <w:lang w:val="be-BY" w:eastAsia="en-US"/>
        </w:rPr>
        <w:t>е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>.</w:t>
      </w:r>
      <w:r w:rsidRPr="0059205D">
        <w:rPr>
          <w:rFonts w:eastAsia="Calibri"/>
          <w:i/>
          <w:color w:val="000000" w:themeColor="text1"/>
          <w:sz w:val="30"/>
          <w:szCs w:val="30"/>
          <w:lang w:val="en-US" w:eastAsia="en-US"/>
        </w:rPr>
        <w:t>by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», который разработан областным институтом развития образования. Проектом предусмотрены различные мероприятия, включающие исследовательскую работу (создана электронная стена памяти, календарь событий военных действий, видеоролики), творческие </w:t>
      </w:r>
      <w:r w:rsidRPr="0059205D">
        <w:rPr>
          <w:rFonts w:eastAsia="Calibri"/>
          <w:i/>
          <w:color w:val="000000" w:themeColor="text1"/>
          <w:sz w:val="30"/>
          <w:szCs w:val="30"/>
          <w:lang w:eastAsia="en-US"/>
        </w:rPr>
        <w:lastRenderedPageBreak/>
        <w:t>задания и игровые формы. В мае впервые будет проведена сетевая игра по истории войны.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b/>
          <w:sz w:val="30"/>
          <w:szCs w:val="30"/>
          <w:shd w:val="clear" w:color="auto" w:fill="FFFFFF"/>
          <w:lang w:eastAsia="en-US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59205D">
        <w:rPr>
          <w:rFonts w:eastAsiaTheme="minorHAnsi"/>
          <w:sz w:val="30"/>
          <w:szCs w:val="30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line="230" w:lineRule="auto"/>
        <w:ind w:firstLine="709"/>
        <w:jc w:val="both"/>
        <w:rPr>
          <w:rFonts w:eastAsiaTheme="minorHAnsi"/>
          <w:iCs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iCs/>
          <w:sz w:val="30"/>
          <w:szCs w:val="30"/>
          <w:shd w:val="clear" w:color="auto" w:fill="FFFFFF"/>
          <w:lang w:eastAsia="en-US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:rsidR="0059205D" w:rsidRPr="0059205D" w:rsidRDefault="0059205D" w:rsidP="0059205D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proofErr w:type="spellStart"/>
      <w:r w:rsidRPr="0059205D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Справочно</w:t>
      </w:r>
      <w:proofErr w:type="spellEnd"/>
      <w:r w:rsidRPr="0059205D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59205D">
        <w:rPr>
          <w:i/>
          <w:sz w:val="28"/>
          <w:szCs w:val="28"/>
        </w:rPr>
        <w:t xml:space="preserve">На 1 января 2020 г. в республике проживали 5 217 ветеранов </w:t>
      </w:r>
      <w:r w:rsidRPr="0059205D">
        <w:rPr>
          <w:i/>
          <w:spacing w:val="-4"/>
          <w:sz w:val="28"/>
          <w:szCs w:val="28"/>
        </w:rPr>
        <w:t>Великой Отечественной войны (в том числе 3 146 инвалидов и участников</w:t>
      </w:r>
      <w:r w:rsidRPr="0059205D">
        <w:rPr>
          <w:i/>
          <w:sz w:val="28"/>
          <w:szCs w:val="28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Theme="minorHAnsi"/>
          <w:iCs/>
          <w:sz w:val="30"/>
          <w:szCs w:val="30"/>
          <w:shd w:val="clear" w:color="auto" w:fill="FFFFFF"/>
          <w:lang w:eastAsia="en-US"/>
        </w:rPr>
      </w:pPr>
      <w:r w:rsidRPr="0059205D">
        <w:rPr>
          <w:rFonts w:eastAsiaTheme="minorHAnsi"/>
          <w:iCs/>
          <w:sz w:val="30"/>
          <w:szCs w:val="30"/>
          <w:shd w:val="clear" w:color="auto" w:fill="FFFFFF"/>
          <w:lang w:eastAsia="en-US"/>
        </w:rPr>
        <w:t xml:space="preserve">Поэтому </w:t>
      </w:r>
      <w:r w:rsidRPr="0059205D">
        <w:rPr>
          <w:rFonts w:eastAsiaTheme="minorHAnsi"/>
          <w:b/>
          <w:iCs/>
          <w:sz w:val="30"/>
          <w:szCs w:val="30"/>
          <w:shd w:val="clear" w:color="auto" w:fill="FFFFFF"/>
          <w:lang w:eastAsia="en-US"/>
        </w:rPr>
        <w:t>постоянная забота о фронтовиках остается приоритетным направлением государственной политики Беларуси</w:t>
      </w:r>
      <w:r w:rsidRPr="0059205D">
        <w:rPr>
          <w:rFonts w:eastAsiaTheme="minorHAnsi"/>
          <w:iCs/>
          <w:sz w:val="30"/>
          <w:szCs w:val="30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sz w:val="30"/>
          <w:szCs w:val="30"/>
          <w:lang w:eastAsia="en-US"/>
        </w:rPr>
      </w:pPr>
      <w:r w:rsidRPr="0059205D">
        <w:rPr>
          <w:sz w:val="30"/>
          <w:szCs w:val="30"/>
        </w:rPr>
        <w:t>В преддверии празднования 75-й годовщины Великой Победы,</w:t>
      </w:r>
      <w:r w:rsidRPr="0059205D">
        <w:rPr>
          <w:sz w:val="30"/>
          <w:szCs w:val="30"/>
          <w:lang w:eastAsia="en-US"/>
        </w:rPr>
        <w:t xml:space="preserve"> в </w:t>
      </w:r>
      <w:r w:rsidRPr="0059205D">
        <w:rPr>
          <w:sz w:val="30"/>
          <w:szCs w:val="30"/>
        </w:rPr>
        <w:t xml:space="preserve">соответствии с </w:t>
      </w:r>
      <w:r w:rsidRPr="0059205D">
        <w:rPr>
          <w:b/>
          <w:sz w:val="30"/>
          <w:szCs w:val="30"/>
        </w:rPr>
        <w:t>Указом Президента Республики Беларусь от</w:t>
      </w:r>
      <w:r w:rsidRPr="0059205D">
        <w:rPr>
          <w:b/>
          <w:sz w:val="30"/>
          <w:szCs w:val="30"/>
        </w:rPr>
        <w:br/>
        <w:t>30 декабря 2019 г. № 491</w:t>
      </w:r>
      <w:r w:rsidRPr="0059205D">
        <w:rPr>
          <w:sz w:val="30"/>
          <w:szCs w:val="30"/>
        </w:rPr>
        <w:t xml:space="preserve">, </w:t>
      </w:r>
      <w:r w:rsidRPr="0059205D">
        <w:rPr>
          <w:sz w:val="30"/>
          <w:szCs w:val="30"/>
          <w:lang w:eastAsia="en-US"/>
        </w:rPr>
        <w:t xml:space="preserve">ветеранам войны и некоторым категориям граждан, пострадавших от последствий войны, </w:t>
      </w:r>
      <w:r w:rsidRPr="0059205D">
        <w:rPr>
          <w:sz w:val="30"/>
          <w:szCs w:val="30"/>
        </w:rPr>
        <w:t xml:space="preserve">с 1 апреля по 1 мая 2020 г. </w:t>
      </w:r>
      <w:r w:rsidRPr="0059205D">
        <w:rPr>
          <w:sz w:val="30"/>
          <w:szCs w:val="30"/>
          <w:lang w:eastAsia="en-US"/>
        </w:rPr>
        <w:t xml:space="preserve">производится </w:t>
      </w:r>
      <w:r w:rsidRPr="0059205D">
        <w:rPr>
          <w:b/>
          <w:sz w:val="30"/>
          <w:szCs w:val="30"/>
          <w:lang w:eastAsia="en-US"/>
        </w:rPr>
        <w:t>выплата единовременной материальной помощи</w:t>
      </w:r>
      <w:r w:rsidRPr="0059205D">
        <w:rPr>
          <w:sz w:val="30"/>
          <w:szCs w:val="30"/>
          <w:lang w:eastAsia="en-US"/>
        </w:rPr>
        <w:t>.</w:t>
      </w:r>
    </w:p>
    <w:p w:rsidR="0059205D" w:rsidRPr="0059205D" w:rsidRDefault="0059205D" w:rsidP="0059205D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proofErr w:type="spellStart"/>
      <w:r w:rsidRPr="0059205D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Справочно</w:t>
      </w:r>
      <w:proofErr w:type="spellEnd"/>
      <w:r w:rsidRPr="0059205D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i/>
          <w:sz w:val="28"/>
          <w:szCs w:val="28"/>
          <w:lang w:eastAsia="en-US"/>
        </w:rPr>
      </w:pPr>
      <w:r w:rsidRPr="0059205D">
        <w:rPr>
          <w:i/>
          <w:sz w:val="28"/>
          <w:szCs w:val="28"/>
          <w:lang w:eastAsia="en-US"/>
        </w:rPr>
        <w:t>Размер единовременной материальной помощи составляет: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59205D">
        <w:rPr>
          <w:i/>
          <w:sz w:val="28"/>
          <w:szCs w:val="28"/>
        </w:rPr>
        <w:t xml:space="preserve">2 500 руб. – </w:t>
      </w:r>
      <w:r w:rsidRPr="0059205D">
        <w:rPr>
          <w:rFonts w:eastAsiaTheme="minorHAnsi"/>
          <w:i/>
          <w:sz w:val="28"/>
          <w:szCs w:val="28"/>
          <w:lang w:eastAsia="en-US"/>
        </w:rPr>
        <w:t>Героям Советского Союза</w:t>
      </w:r>
      <w:r w:rsidRPr="0059205D">
        <w:rPr>
          <w:i/>
          <w:sz w:val="28"/>
          <w:szCs w:val="28"/>
        </w:rPr>
        <w:t>;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59205D">
        <w:rPr>
          <w:i/>
          <w:sz w:val="28"/>
          <w:szCs w:val="28"/>
        </w:rPr>
        <w:t xml:space="preserve">1 700 руб. – </w:t>
      </w:r>
      <w:r w:rsidRPr="0059205D">
        <w:rPr>
          <w:rFonts w:eastAsiaTheme="minorHAnsi"/>
          <w:i/>
          <w:sz w:val="28"/>
          <w:szCs w:val="28"/>
          <w:lang w:eastAsia="en-US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:rsidR="0059205D" w:rsidRPr="0059205D" w:rsidRDefault="0059205D" w:rsidP="0059205D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59205D">
        <w:rPr>
          <w:i/>
          <w:sz w:val="28"/>
          <w:szCs w:val="28"/>
        </w:rPr>
        <w:t xml:space="preserve">900 руб. – </w:t>
      </w:r>
      <w:r w:rsidRPr="0059205D">
        <w:rPr>
          <w:rFonts w:eastAsiaTheme="minorHAnsi"/>
          <w:i/>
          <w:sz w:val="28"/>
          <w:szCs w:val="28"/>
          <w:lang w:eastAsia="en-US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:rsidR="0059205D" w:rsidRPr="0059205D" w:rsidRDefault="0059205D" w:rsidP="0059205D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9205D">
        <w:rPr>
          <w:i/>
          <w:sz w:val="28"/>
          <w:szCs w:val="28"/>
        </w:rPr>
        <w:t xml:space="preserve">700 руб. – </w:t>
      </w:r>
      <w:r w:rsidRPr="0059205D">
        <w:rPr>
          <w:rFonts w:eastAsiaTheme="minorHAnsi"/>
          <w:i/>
          <w:sz w:val="28"/>
          <w:szCs w:val="28"/>
          <w:lang w:eastAsia="en-US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i/>
          <w:spacing w:val="-4"/>
          <w:sz w:val="30"/>
          <w:szCs w:val="30"/>
        </w:rPr>
      </w:pPr>
      <w:r w:rsidRPr="0059205D">
        <w:rPr>
          <w:spacing w:val="-4"/>
          <w:sz w:val="30"/>
          <w:szCs w:val="30"/>
        </w:rPr>
        <w:t xml:space="preserve">С учетом установленных повышений, надбавок и доплат размер пенсии ветеранов Великой Отечественной войны в марте 2020 года составил от 596,7 до 806,6 руб. </w:t>
      </w:r>
      <w:r w:rsidRPr="0059205D">
        <w:rPr>
          <w:i/>
          <w:spacing w:val="-4"/>
          <w:sz w:val="30"/>
          <w:szCs w:val="30"/>
        </w:rPr>
        <w:t>(при размере средней пенсии по возрасту – 446,73 руб.).</w:t>
      </w:r>
    </w:p>
    <w:p w:rsidR="0059205D" w:rsidRPr="0059205D" w:rsidRDefault="0059205D" w:rsidP="0059205D">
      <w:pPr>
        <w:tabs>
          <w:tab w:val="left" w:pos="709"/>
        </w:tabs>
        <w:ind w:right="-284" w:firstLine="708"/>
        <w:jc w:val="both"/>
        <w:rPr>
          <w:i/>
          <w:color w:val="000000" w:themeColor="text1"/>
          <w:sz w:val="30"/>
          <w:szCs w:val="30"/>
        </w:rPr>
      </w:pPr>
      <w:proofErr w:type="spellStart"/>
      <w:r w:rsidRPr="0059205D">
        <w:rPr>
          <w:i/>
          <w:color w:val="000000" w:themeColor="text1"/>
          <w:sz w:val="30"/>
          <w:szCs w:val="30"/>
        </w:rPr>
        <w:t>Справочно</w:t>
      </w:r>
      <w:proofErr w:type="spellEnd"/>
      <w:r w:rsidRPr="0059205D">
        <w:rPr>
          <w:i/>
          <w:color w:val="000000" w:themeColor="text1"/>
          <w:sz w:val="30"/>
          <w:szCs w:val="30"/>
        </w:rPr>
        <w:t xml:space="preserve">: В </w:t>
      </w:r>
      <w:r w:rsidRPr="0059205D">
        <w:rPr>
          <w:b/>
          <w:i/>
          <w:color w:val="000000" w:themeColor="text1"/>
          <w:sz w:val="30"/>
          <w:szCs w:val="30"/>
        </w:rPr>
        <w:t>Гродненской области</w:t>
      </w:r>
      <w:r w:rsidRPr="0059205D">
        <w:rPr>
          <w:i/>
          <w:color w:val="000000" w:themeColor="text1"/>
          <w:sz w:val="30"/>
          <w:szCs w:val="30"/>
        </w:rPr>
        <w:t xml:space="preserve"> с учетом установленных повышений, надбавок и доплат средний размер пенсии по возрасту </w:t>
      </w:r>
      <w:r w:rsidRPr="0059205D">
        <w:rPr>
          <w:i/>
          <w:color w:val="000000" w:themeColor="text1"/>
          <w:sz w:val="30"/>
          <w:szCs w:val="30"/>
        </w:rPr>
        <w:lastRenderedPageBreak/>
        <w:t xml:space="preserve">инвалидов Великой Отечественной войны в апреле т.г. составляет 770 руб., участников Великой Отечественной войны – (оценочно) 680 руб., что в 1,5 раза выше среднего размера пенсии по возрасту, установленного в области (439,40 руб.). 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 xml:space="preserve">Также в Беларуси ветеранам войны </w:t>
      </w:r>
      <w:r w:rsidRPr="0059205D">
        <w:rPr>
          <w:rFonts w:eastAsiaTheme="minorHAnsi"/>
          <w:b/>
          <w:sz w:val="30"/>
          <w:szCs w:val="30"/>
          <w:lang w:eastAsia="en-US"/>
        </w:rPr>
        <w:t>предоставлены льготы</w:t>
      </w:r>
      <w:r w:rsidRPr="0059205D">
        <w:rPr>
          <w:rFonts w:eastAsiaTheme="minorHAnsi"/>
          <w:sz w:val="30"/>
          <w:szCs w:val="30"/>
          <w:lang w:eastAsia="en-US"/>
        </w:rPr>
        <w:t>: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>по бесплатному обеспечению техническими средствами социальной реабилитации;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pacing w:val="-14"/>
          <w:sz w:val="30"/>
          <w:szCs w:val="30"/>
          <w:lang w:eastAsia="en-US"/>
        </w:rPr>
      </w:pPr>
      <w:r w:rsidRPr="0059205D">
        <w:rPr>
          <w:rFonts w:eastAsiaTheme="minorHAnsi"/>
          <w:spacing w:val="-14"/>
          <w:sz w:val="30"/>
          <w:szCs w:val="30"/>
          <w:lang w:eastAsia="en-US"/>
        </w:rPr>
        <w:t>на бесплатный проезд на всех видах городского пассажирского транспорта;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>на бесплатный проезд в пригородном железнодорожном, водном и автомобильном пассажирском транспорте;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9205D">
        <w:rPr>
          <w:rFonts w:eastAsiaTheme="minorHAnsi"/>
          <w:sz w:val="30"/>
          <w:szCs w:val="30"/>
          <w:lang w:eastAsia="en-US"/>
        </w:rPr>
        <w:t>на первоочередное бесплатное санаторно-курортное лечение или оздоровление.</w:t>
      </w:r>
    </w:p>
    <w:p w:rsidR="0059205D" w:rsidRPr="0059205D" w:rsidRDefault="0059205D" w:rsidP="0059205D">
      <w:pPr>
        <w:widowControl w:val="0"/>
        <w:spacing w:line="230" w:lineRule="auto"/>
        <w:ind w:firstLine="709"/>
        <w:jc w:val="both"/>
        <w:rPr>
          <w:rFonts w:eastAsiaTheme="minorHAnsi"/>
          <w:spacing w:val="-4"/>
          <w:sz w:val="30"/>
          <w:szCs w:val="30"/>
          <w:shd w:val="clear" w:color="auto" w:fill="FFFFFF"/>
          <w:lang w:eastAsia="en-US"/>
        </w:rPr>
      </w:pPr>
      <w:r w:rsidRPr="0059205D">
        <w:rPr>
          <w:spacing w:val="-4"/>
          <w:sz w:val="30"/>
          <w:szCs w:val="30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59205D">
        <w:rPr>
          <w:b/>
          <w:spacing w:val="-4"/>
          <w:sz w:val="30"/>
          <w:szCs w:val="30"/>
        </w:rPr>
        <w:t>денежной помощи на оздоровление</w:t>
      </w:r>
      <w:r w:rsidRPr="0059205D">
        <w:rPr>
          <w:spacing w:val="-4"/>
          <w:sz w:val="30"/>
          <w:szCs w:val="30"/>
        </w:rPr>
        <w:t xml:space="preserve"> в размере 10 базовых величин (на сегодняшний день – 270 руб.).</w:t>
      </w:r>
    </w:p>
    <w:p w:rsidR="0059205D" w:rsidRPr="0059205D" w:rsidRDefault="0059205D" w:rsidP="0059205D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proofErr w:type="spellStart"/>
      <w:r w:rsidRPr="0059205D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Справочно</w:t>
      </w:r>
      <w:proofErr w:type="spellEnd"/>
      <w:r w:rsidRPr="0059205D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.</w:t>
      </w:r>
    </w:p>
    <w:p w:rsidR="0059205D" w:rsidRPr="0059205D" w:rsidRDefault="0059205D" w:rsidP="0059205D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59205D">
        <w:rPr>
          <w:i/>
          <w:iCs/>
          <w:sz w:val="28"/>
          <w:szCs w:val="28"/>
        </w:rPr>
        <w:t>В 2019 году денежную помощь на оздоровление получили более</w:t>
      </w:r>
      <w:r w:rsidRPr="0059205D">
        <w:rPr>
          <w:i/>
          <w:iCs/>
          <w:sz w:val="28"/>
          <w:szCs w:val="28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iCs/>
          <w:spacing w:val="-6"/>
          <w:sz w:val="30"/>
          <w:szCs w:val="30"/>
        </w:rPr>
      </w:pPr>
      <w:r w:rsidRPr="0059205D">
        <w:rPr>
          <w:spacing w:val="-6"/>
          <w:sz w:val="30"/>
          <w:szCs w:val="30"/>
        </w:rPr>
        <w:t xml:space="preserve">Наиболее востребованными являются </w:t>
      </w:r>
      <w:r w:rsidRPr="0059205D">
        <w:rPr>
          <w:b/>
          <w:spacing w:val="-6"/>
          <w:sz w:val="30"/>
          <w:szCs w:val="30"/>
        </w:rPr>
        <w:t xml:space="preserve">социальные услуги на дому, </w:t>
      </w:r>
      <w:r w:rsidRPr="0059205D">
        <w:rPr>
          <w:b/>
          <w:spacing w:val="-16"/>
          <w:sz w:val="30"/>
          <w:szCs w:val="30"/>
        </w:rPr>
        <w:t>предоставляемые территориальными центрами социального обслуживания</w:t>
      </w:r>
      <w:r w:rsidRPr="0059205D">
        <w:rPr>
          <w:b/>
          <w:spacing w:val="-6"/>
          <w:sz w:val="30"/>
          <w:szCs w:val="30"/>
        </w:rPr>
        <w:t xml:space="preserve"> населения</w:t>
      </w:r>
      <w:r w:rsidRPr="0059205D">
        <w:rPr>
          <w:spacing w:val="-6"/>
          <w:sz w:val="30"/>
          <w:szCs w:val="30"/>
        </w:rPr>
        <w:t xml:space="preserve"> (далее – ТЦСОН),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социальные услуги на дому оказываются на безвозмездной основе.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sz w:val="30"/>
          <w:szCs w:val="30"/>
        </w:rPr>
      </w:pPr>
      <w:r w:rsidRPr="0059205D">
        <w:rPr>
          <w:spacing w:val="-2"/>
          <w:sz w:val="30"/>
          <w:szCs w:val="30"/>
        </w:rPr>
        <w:t>Стационарными формами социального обслуживания (64 отделения</w:t>
      </w:r>
      <w:r w:rsidRPr="0059205D">
        <w:rPr>
          <w:sz w:val="30"/>
          <w:szCs w:val="30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spacing w:val="-4"/>
          <w:sz w:val="30"/>
          <w:szCs w:val="30"/>
        </w:rPr>
      </w:pPr>
      <w:r w:rsidRPr="0059205D">
        <w:rPr>
          <w:rFonts w:eastAsiaTheme="minorHAnsi"/>
          <w:spacing w:val="-4"/>
          <w:sz w:val="30"/>
          <w:szCs w:val="30"/>
          <w:lang w:eastAsia="en-US"/>
        </w:rPr>
        <w:t xml:space="preserve">Во всех населенных пунктах республики завершено </w:t>
      </w:r>
      <w:r w:rsidRPr="0059205D">
        <w:rPr>
          <w:rFonts w:eastAsiaTheme="minorHAnsi"/>
          <w:b/>
          <w:spacing w:val="-4"/>
          <w:sz w:val="30"/>
          <w:szCs w:val="30"/>
          <w:lang w:eastAsia="en-US"/>
        </w:rPr>
        <w:t xml:space="preserve">обследование </w:t>
      </w:r>
      <w:r w:rsidRPr="0059205D">
        <w:rPr>
          <w:rFonts w:eastAsiaTheme="minorHAnsi"/>
          <w:b/>
          <w:spacing w:val="-6"/>
          <w:sz w:val="30"/>
          <w:szCs w:val="30"/>
          <w:lang w:eastAsia="en-US"/>
        </w:rPr>
        <w:t>материально-бытовых условий жизни</w:t>
      </w:r>
      <w:r w:rsidRPr="0059205D">
        <w:rPr>
          <w:rFonts w:eastAsiaTheme="minorHAnsi"/>
          <w:spacing w:val="-6"/>
          <w:sz w:val="30"/>
          <w:szCs w:val="30"/>
          <w:lang w:eastAsia="en-US"/>
        </w:rPr>
        <w:t xml:space="preserve"> ветеранов Великой Отечественной</w:t>
      </w:r>
      <w:r w:rsidRPr="0059205D">
        <w:rPr>
          <w:rFonts w:eastAsiaTheme="minorHAnsi"/>
          <w:spacing w:val="-4"/>
          <w:sz w:val="30"/>
          <w:szCs w:val="30"/>
          <w:lang w:eastAsia="en-US"/>
        </w:rPr>
        <w:t xml:space="preserve"> войны и граждан, пострадавших от ее последствий. Необходимую помощь </w:t>
      </w:r>
      <w:r w:rsidRPr="0059205D">
        <w:rPr>
          <w:rFonts w:eastAsiaTheme="minorHAnsi"/>
          <w:spacing w:val="-12"/>
          <w:sz w:val="30"/>
          <w:szCs w:val="30"/>
          <w:lang w:eastAsia="en-US"/>
        </w:rPr>
        <w:t xml:space="preserve">получили </w:t>
      </w:r>
      <w:r w:rsidRPr="0059205D">
        <w:rPr>
          <w:spacing w:val="-12"/>
          <w:sz w:val="30"/>
          <w:szCs w:val="30"/>
        </w:rPr>
        <w:t>все нуждающиеся – более 6,6 тыс. человек, в том числе 479 гражданам</w:t>
      </w:r>
      <w:r w:rsidRPr="0059205D">
        <w:rPr>
          <w:spacing w:val="-4"/>
          <w:sz w:val="30"/>
          <w:szCs w:val="30"/>
        </w:rPr>
        <w:t xml:space="preserve"> оказана дополнительная социальная поддержка в виде ремонта жилых помещений, печей, электропроводок и газового </w:t>
      </w:r>
      <w:r w:rsidRPr="0059205D">
        <w:rPr>
          <w:spacing w:val="-4"/>
          <w:sz w:val="30"/>
          <w:szCs w:val="30"/>
        </w:rPr>
        <w:lastRenderedPageBreak/>
        <w:t>оборудования, установки автономных пожарных извещателей – на общую сумму более 400 тыс. руб.</w:t>
      </w:r>
    </w:p>
    <w:p w:rsidR="0059205D" w:rsidRPr="0059205D" w:rsidRDefault="0059205D" w:rsidP="0059205D">
      <w:pPr>
        <w:ind w:firstLine="708"/>
        <w:jc w:val="both"/>
        <w:rPr>
          <w:i/>
          <w:sz w:val="30"/>
          <w:szCs w:val="30"/>
        </w:rPr>
      </w:pPr>
      <w:proofErr w:type="spellStart"/>
      <w:r w:rsidRPr="0059205D">
        <w:rPr>
          <w:i/>
          <w:sz w:val="30"/>
          <w:szCs w:val="30"/>
        </w:rPr>
        <w:t>Справочно</w:t>
      </w:r>
      <w:proofErr w:type="spellEnd"/>
      <w:r w:rsidRPr="0059205D">
        <w:rPr>
          <w:i/>
          <w:sz w:val="30"/>
          <w:szCs w:val="30"/>
        </w:rPr>
        <w:t>: В Гродненской области на 1 апреля 2020 года проживали 338 ветеранов Великой Отечественной войны и 749 лиц, пострадавших от последствий войны.</w:t>
      </w:r>
    </w:p>
    <w:p w:rsidR="0059205D" w:rsidRPr="0059205D" w:rsidRDefault="0059205D" w:rsidP="0059205D">
      <w:pPr>
        <w:ind w:firstLine="708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До 1 февраля текущего года проведено межведомственное комплексное обследование материально-бытовых условий жизни данной категории граждан, выявлены заявки, приняты решения райисполкомов с указанием видов работ, ответственных исполнителей, сроков выполнения.</w:t>
      </w:r>
    </w:p>
    <w:p w:rsidR="0059205D" w:rsidRPr="0059205D" w:rsidRDefault="0059205D" w:rsidP="0059205D">
      <w:pPr>
        <w:ind w:firstLine="708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Выполнение заявок находится на еженедельном контроле в комитете и в срок до 15 апреля 2020 г. должно быть завершено в полном объёме.</w:t>
      </w:r>
    </w:p>
    <w:p w:rsidR="0059205D" w:rsidRPr="0059205D" w:rsidRDefault="0059205D" w:rsidP="0059205D">
      <w:pPr>
        <w:ind w:firstLine="709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 xml:space="preserve">На 23 марта текущего года: </w:t>
      </w:r>
    </w:p>
    <w:p w:rsidR="0059205D" w:rsidRPr="0059205D" w:rsidRDefault="0059205D" w:rsidP="0059205D">
      <w:pPr>
        <w:ind w:firstLine="709"/>
        <w:jc w:val="both"/>
        <w:rPr>
          <w:b/>
          <w:i/>
          <w:sz w:val="30"/>
          <w:szCs w:val="30"/>
        </w:rPr>
      </w:pPr>
      <w:proofErr w:type="gramStart"/>
      <w:r w:rsidRPr="0059205D">
        <w:rPr>
          <w:i/>
          <w:sz w:val="30"/>
          <w:szCs w:val="30"/>
        </w:rPr>
        <w:t xml:space="preserve">Ветеранам ВОВ:10 гражданам проведен ремонт квартир, домов, надворных построек (в т.ч. ремонт  и покраска  пола, поклейка обоев, проведение косметического ремонта квартир); 7 установлены автономные пожарные </w:t>
      </w:r>
      <w:proofErr w:type="spellStart"/>
      <w:r w:rsidRPr="0059205D">
        <w:rPr>
          <w:i/>
          <w:sz w:val="30"/>
          <w:szCs w:val="30"/>
        </w:rPr>
        <w:t>извещатели</w:t>
      </w:r>
      <w:proofErr w:type="spellEnd"/>
      <w:r w:rsidRPr="0059205D">
        <w:rPr>
          <w:i/>
          <w:sz w:val="30"/>
          <w:szCs w:val="30"/>
        </w:rPr>
        <w:t>, в т.ч. с выводом сигнала на светозвуковое устройство;12 оказано содействие в предоставлении государственной адресной социальной помощи в виде социального пособия   для    возмещения   затрат    на    приобретение   подгузников;</w:t>
      </w:r>
      <w:proofErr w:type="gramEnd"/>
    </w:p>
    <w:p w:rsidR="0059205D" w:rsidRPr="0059205D" w:rsidRDefault="0059205D" w:rsidP="0059205D">
      <w:pPr>
        <w:jc w:val="both"/>
        <w:rPr>
          <w:b/>
          <w:i/>
          <w:sz w:val="30"/>
          <w:szCs w:val="30"/>
        </w:rPr>
      </w:pPr>
      <w:r w:rsidRPr="0059205D">
        <w:rPr>
          <w:i/>
          <w:sz w:val="30"/>
          <w:szCs w:val="30"/>
        </w:rPr>
        <w:t>38 оказаны иные виды помощи (содействие в обеспечении техническими средствами социальной реабилитации, уборка придомовой территории, парикмахерские услуги, услуги сиделки, оказана материальная помощь).</w:t>
      </w:r>
    </w:p>
    <w:p w:rsidR="0059205D" w:rsidRPr="0059205D" w:rsidRDefault="0059205D" w:rsidP="0059205D">
      <w:pPr>
        <w:ind w:firstLine="709"/>
        <w:jc w:val="both"/>
        <w:rPr>
          <w:b/>
          <w:i/>
          <w:sz w:val="30"/>
          <w:szCs w:val="30"/>
        </w:rPr>
      </w:pPr>
      <w:r w:rsidRPr="0059205D">
        <w:rPr>
          <w:i/>
          <w:sz w:val="30"/>
          <w:szCs w:val="30"/>
        </w:rPr>
        <w:t>Лицам, пострадавшим:2 - проведен ремонт домовладения;</w:t>
      </w:r>
      <w:r w:rsidRPr="0059205D">
        <w:rPr>
          <w:b/>
          <w:i/>
          <w:sz w:val="30"/>
          <w:szCs w:val="30"/>
        </w:rPr>
        <w:t xml:space="preserve"> </w:t>
      </w:r>
      <w:r w:rsidRPr="0059205D">
        <w:rPr>
          <w:i/>
          <w:sz w:val="30"/>
          <w:szCs w:val="30"/>
        </w:rPr>
        <w:t xml:space="preserve">4 - выполнены ремонты электропроводки, сантехнического оборудования; 5 - установлены автономные пожарные </w:t>
      </w:r>
      <w:proofErr w:type="spellStart"/>
      <w:r w:rsidRPr="0059205D">
        <w:rPr>
          <w:i/>
          <w:sz w:val="30"/>
          <w:szCs w:val="30"/>
        </w:rPr>
        <w:t>извещатели</w:t>
      </w:r>
      <w:proofErr w:type="spellEnd"/>
      <w:r w:rsidRPr="0059205D">
        <w:rPr>
          <w:i/>
          <w:sz w:val="30"/>
          <w:szCs w:val="30"/>
        </w:rPr>
        <w:t>;</w:t>
      </w:r>
      <w:r w:rsidRPr="0059205D">
        <w:rPr>
          <w:b/>
          <w:i/>
          <w:sz w:val="30"/>
          <w:szCs w:val="30"/>
        </w:rPr>
        <w:t xml:space="preserve"> </w:t>
      </w:r>
      <w:r w:rsidRPr="0059205D">
        <w:rPr>
          <w:i/>
          <w:sz w:val="30"/>
          <w:szCs w:val="30"/>
        </w:rPr>
        <w:t>7- оказано содействие в предоставлении государственной адресной социальной помощи в виде социального пособия для  возмещения затрат на приобретение подгузников;</w:t>
      </w:r>
      <w:r w:rsidRPr="0059205D">
        <w:rPr>
          <w:b/>
          <w:i/>
          <w:sz w:val="30"/>
          <w:szCs w:val="30"/>
        </w:rPr>
        <w:t xml:space="preserve"> </w:t>
      </w:r>
      <w:r w:rsidRPr="0059205D">
        <w:rPr>
          <w:i/>
          <w:sz w:val="30"/>
          <w:szCs w:val="30"/>
        </w:rPr>
        <w:t>35 - иные виды помощи (гуманитарная и материальная помощь, предоставление социального обслуживания,  обеспечение  техническими средствами социальной реабилитации, уборка придомовой территории).</w:t>
      </w:r>
    </w:p>
    <w:p w:rsidR="0059205D" w:rsidRPr="0059205D" w:rsidRDefault="0059205D" w:rsidP="0059205D">
      <w:pPr>
        <w:ind w:firstLine="709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В области приняты меры по оказанию социальных услуг, в том числе, на безвозмездной основе.</w:t>
      </w:r>
      <w:r w:rsidRPr="0059205D">
        <w:rPr>
          <w:b/>
          <w:i/>
          <w:sz w:val="30"/>
          <w:szCs w:val="30"/>
        </w:rPr>
        <w:t xml:space="preserve"> </w:t>
      </w:r>
      <w:r w:rsidRPr="0059205D">
        <w:rPr>
          <w:i/>
          <w:sz w:val="30"/>
          <w:szCs w:val="30"/>
        </w:rPr>
        <w:t xml:space="preserve">На обслуживании в отделениях социальной помощи на дому находятся 99 ветеранов войны, которым в порядке исключения на основании решений горрайисполкомов услуги оказываются без взимания платы и 125 лиц, пострадавших от последствий войны. </w:t>
      </w:r>
    </w:p>
    <w:p w:rsidR="0059205D" w:rsidRPr="0059205D" w:rsidRDefault="0059205D" w:rsidP="0059205D">
      <w:pPr>
        <w:ind w:firstLine="709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t>За 11 ветеранами войны осуществляется уход с получением пособия по уходу и 9 лицами,</w:t>
      </w:r>
      <w:r w:rsidRPr="0059205D">
        <w:rPr>
          <w:b/>
          <w:i/>
          <w:sz w:val="30"/>
          <w:szCs w:val="30"/>
        </w:rPr>
        <w:t xml:space="preserve"> </w:t>
      </w:r>
      <w:r w:rsidRPr="0059205D">
        <w:rPr>
          <w:i/>
          <w:sz w:val="30"/>
          <w:szCs w:val="30"/>
        </w:rPr>
        <w:t>пострадавшими от последствий войны.</w:t>
      </w:r>
    </w:p>
    <w:p w:rsidR="0059205D" w:rsidRPr="0059205D" w:rsidRDefault="0059205D" w:rsidP="0059205D">
      <w:pPr>
        <w:ind w:firstLine="709"/>
        <w:jc w:val="both"/>
        <w:rPr>
          <w:i/>
          <w:sz w:val="30"/>
          <w:szCs w:val="30"/>
        </w:rPr>
      </w:pPr>
      <w:r w:rsidRPr="0059205D">
        <w:rPr>
          <w:i/>
          <w:sz w:val="30"/>
          <w:szCs w:val="30"/>
        </w:rPr>
        <w:lastRenderedPageBreak/>
        <w:t>Услуги сиделки предоставляются 14 ветеранам войны и 6 лицам, пострадавшими от последствий войны.</w:t>
      </w:r>
    </w:p>
    <w:p w:rsidR="0059205D" w:rsidRPr="0059205D" w:rsidRDefault="0059205D" w:rsidP="0059205D">
      <w:pPr>
        <w:ind w:firstLine="708"/>
        <w:jc w:val="both"/>
        <w:rPr>
          <w:i/>
          <w:sz w:val="30"/>
          <w:szCs w:val="30"/>
        </w:rPr>
      </w:pPr>
      <w:proofErr w:type="gramStart"/>
      <w:r w:rsidRPr="0059205D">
        <w:rPr>
          <w:b/>
          <w:bCs/>
          <w:i/>
          <w:sz w:val="30"/>
          <w:szCs w:val="30"/>
        </w:rPr>
        <w:t>Выплата</w:t>
      </w:r>
      <w:r w:rsidRPr="0059205D">
        <w:rPr>
          <w:i/>
          <w:sz w:val="30"/>
          <w:szCs w:val="30"/>
        </w:rPr>
        <w:t xml:space="preserve"> единовременной материальной помощи согласно Указу Президента Республики Беларусь № 491 от 30 декабря 2019 года </w:t>
      </w:r>
      <w:r w:rsidRPr="0059205D">
        <w:rPr>
          <w:b/>
          <w:bCs/>
          <w:i/>
          <w:sz w:val="30"/>
          <w:szCs w:val="30"/>
        </w:rPr>
        <w:t>проведена 1085 гражданам</w:t>
      </w:r>
      <w:r w:rsidRPr="0059205D">
        <w:rPr>
          <w:i/>
          <w:sz w:val="30"/>
          <w:szCs w:val="30"/>
        </w:rPr>
        <w:t>,  в том числе: в органах по труду, занятости и социальной защите – 1000 человекам, по линии Министерства обороны – 65 человекам, по линии Министерства внутренних дел – 10 человек; по линии Комитета государственной безопасности 10 человекам.</w:t>
      </w:r>
      <w:proofErr w:type="gramEnd"/>
    </w:p>
    <w:p w:rsidR="0059205D" w:rsidRPr="0059205D" w:rsidRDefault="0059205D" w:rsidP="0059205D">
      <w:pPr>
        <w:spacing w:after="160" w:line="226" w:lineRule="auto"/>
        <w:ind w:firstLine="709"/>
        <w:jc w:val="both"/>
        <w:rPr>
          <w:sz w:val="30"/>
          <w:szCs w:val="30"/>
        </w:rPr>
      </w:pPr>
      <w:r w:rsidRPr="0059205D">
        <w:rPr>
          <w:b/>
          <w:sz w:val="30"/>
          <w:szCs w:val="30"/>
        </w:rPr>
        <w:t>Работа</w:t>
      </w:r>
      <w:r w:rsidRPr="0059205D">
        <w:rPr>
          <w:sz w:val="30"/>
          <w:szCs w:val="30"/>
        </w:rPr>
        <w:t xml:space="preserve"> </w:t>
      </w:r>
      <w:r w:rsidRPr="0059205D">
        <w:rPr>
          <w:b/>
          <w:sz w:val="30"/>
          <w:szCs w:val="30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59205D">
        <w:rPr>
          <w:sz w:val="30"/>
          <w:szCs w:val="30"/>
        </w:rPr>
        <w:t xml:space="preserve"> </w:t>
      </w:r>
      <w:r w:rsidRPr="0059205D">
        <w:rPr>
          <w:b/>
          <w:sz w:val="30"/>
          <w:szCs w:val="30"/>
        </w:rPr>
        <w:t>системный характер, находится на постоянном контроле и будет продолжена</w:t>
      </w:r>
      <w:r w:rsidRPr="0059205D">
        <w:rPr>
          <w:sz w:val="30"/>
          <w:szCs w:val="30"/>
        </w:rPr>
        <w:t>.</w:t>
      </w:r>
    </w:p>
    <w:p w:rsidR="0059205D" w:rsidRPr="0059205D" w:rsidRDefault="0059205D" w:rsidP="0059205D">
      <w:pPr>
        <w:spacing w:line="226" w:lineRule="auto"/>
        <w:jc w:val="center"/>
        <w:rPr>
          <w:rFonts w:eastAsiaTheme="minorHAnsi" w:cstheme="minorBidi"/>
          <w:sz w:val="30"/>
          <w:szCs w:val="30"/>
          <w:lang w:eastAsia="en-US"/>
        </w:rPr>
      </w:pPr>
      <w:r w:rsidRPr="0059205D">
        <w:rPr>
          <w:rFonts w:eastAsiaTheme="minorHAnsi" w:cstheme="minorBidi"/>
          <w:sz w:val="30"/>
          <w:szCs w:val="30"/>
          <w:lang w:eastAsia="en-US"/>
        </w:rPr>
        <w:t>***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Theme="minorHAnsi"/>
          <w:bCs/>
          <w:sz w:val="30"/>
          <w:szCs w:val="30"/>
          <w:lang w:eastAsia="en-US"/>
        </w:rPr>
      </w:pPr>
      <w:r w:rsidRPr="0059205D">
        <w:rPr>
          <w:rFonts w:eastAsiaTheme="minorHAnsi"/>
          <w:bCs/>
          <w:sz w:val="30"/>
          <w:szCs w:val="30"/>
          <w:lang w:eastAsia="en-US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59205D">
        <w:rPr>
          <w:rFonts w:eastAsiaTheme="minorHAnsi"/>
          <w:bCs/>
          <w:sz w:val="30"/>
          <w:szCs w:val="30"/>
          <w:lang w:eastAsia="en-US"/>
        </w:rPr>
        <w:br/>
        <w:t>от немецко-фашистских захватчиков – 3 июля.</w:t>
      </w:r>
    </w:p>
    <w:p w:rsidR="0059205D" w:rsidRPr="0059205D" w:rsidRDefault="0059205D" w:rsidP="0059205D">
      <w:pPr>
        <w:spacing w:line="226" w:lineRule="auto"/>
        <w:ind w:firstLine="709"/>
        <w:jc w:val="both"/>
        <w:rPr>
          <w:rFonts w:eastAsiaTheme="minorHAnsi"/>
          <w:spacing w:val="-6"/>
          <w:sz w:val="30"/>
          <w:szCs w:val="30"/>
          <w:lang w:val="be-BY" w:eastAsia="en-US"/>
        </w:rPr>
      </w:pPr>
      <w:r w:rsidRPr="0059205D">
        <w:rPr>
          <w:rFonts w:eastAsiaTheme="minorHAnsi"/>
          <w:spacing w:val="-6"/>
          <w:sz w:val="30"/>
          <w:szCs w:val="30"/>
          <w:lang w:val="be-BY" w:eastAsia="en-US"/>
        </w:rPr>
        <w:t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к отечественной истории, к великим победам и достижениям белорусского народа.</w:t>
      </w:r>
    </w:p>
    <w:p w:rsidR="0059205D" w:rsidRPr="0059205D" w:rsidRDefault="0059205D" w:rsidP="0059205D">
      <w:pPr>
        <w:spacing w:line="226" w:lineRule="auto"/>
        <w:ind w:firstLine="720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59205D">
        <w:rPr>
          <w:rFonts w:eastAsiaTheme="minorHAnsi"/>
          <w:sz w:val="30"/>
          <w:szCs w:val="30"/>
          <w:lang w:val="be-BY" w:eastAsia="en-US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p w:rsidR="0059205D" w:rsidRDefault="0059205D" w:rsidP="00E01501"/>
    <w:p w:rsidR="0059205D" w:rsidRDefault="0059205D" w:rsidP="00E01501"/>
    <w:p w:rsidR="0059205D" w:rsidRDefault="0059205D" w:rsidP="00E01501"/>
    <w:p w:rsidR="0059205D" w:rsidRDefault="0059205D" w:rsidP="00E01501"/>
    <w:p w:rsidR="0059205D" w:rsidRDefault="0059205D" w:rsidP="00E01501"/>
    <w:p w:rsidR="0059205D" w:rsidRDefault="0059205D" w:rsidP="00E01501"/>
    <w:p w:rsidR="0059205D" w:rsidRDefault="0059205D" w:rsidP="00E01501"/>
    <w:p w:rsidR="0059205D" w:rsidRDefault="0059205D" w:rsidP="00E01501"/>
    <w:p w:rsidR="00CE5024" w:rsidRDefault="00CE5024" w:rsidP="0059205D">
      <w:pPr>
        <w:jc w:val="center"/>
        <w:rPr>
          <w:b/>
          <w:sz w:val="32"/>
          <w:szCs w:val="32"/>
        </w:rPr>
      </w:pPr>
    </w:p>
    <w:p w:rsidR="00CE5024" w:rsidRDefault="00CE5024" w:rsidP="0059205D">
      <w:pPr>
        <w:jc w:val="center"/>
        <w:rPr>
          <w:b/>
          <w:sz w:val="32"/>
          <w:szCs w:val="32"/>
        </w:rPr>
      </w:pPr>
    </w:p>
    <w:p w:rsidR="00CE5024" w:rsidRDefault="00CE5024" w:rsidP="0059205D">
      <w:pPr>
        <w:jc w:val="center"/>
        <w:rPr>
          <w:b/>
          <w:sz w:val="32"/>
          <w:szCs w:val="32"/>
        </w:rPr>
      </w:pPr>
    </w:p>
    <w:p w:rsidR="00CE5024" w:rsidRDefault="00CE5024" w:rsidP="0059205D">
      <w:pPr>
        <w:jc w:val="center"/>
        <w:rPr>
          <w:b/>
          <w:sz w:val="32"/>
          <w:szCs w:val="32"/>
        </w:rPr>
      </w:pPr>
    </w:p>
    <w:p w:rsidR="0059205D" w:rsidRPr="00713161" w:rsidRDefault="0059205D" w:rsidP="0059205D">
      <w:pPr>
        <w:jc w:val="center"/>
        <w:rPr>
          <w:b/>
          <w:sz w:val="32"/>
          <w:szCs w:val="32"/>
        </w:rPr>
      </w:pPr>
      <w:r w:rsidRPr="00713161">
        <w:rPr>
          <w:b/>
          <w:sz w:val="32"/>
          <w:szCs w:val="32"/>
        </w:rPr>
        <w:lastRenderedPageBreak/>
        <w:t>Республиканский фестиваль национальных культур</w:t>
      </w:r>
    </w:p>
    <w:p w:rsidR="0059205D" w:rsidRDefault="0059205D" w:rsidP="0059205D">
      <w:pPr>
        <w:jc w:val="center"/>
        <w:rPr>
          <w:b/>
          <w:sz w:val="30"/>
          <w:szCs w:val="30"/>
        </w:rPr>
      </w:pPr>
    </w:p>
    <w:p w:rsidR="0059205D" w:rsidRPr="00713161" w:rsidRDefault="0059205D" w:rsidP="0059205D">
      <w:pPr>
        <w:jc w:val="center"/>
        <w:rPr>
          <w:i/>
          <w:sz w:val="30"/>
          <w:szCs w:val="30"/>
        </w:rPr>
      </w:pPr>
      <w:r w:rsidRPr="00713161">
        <w:rPr>
          <w:i/>
          <w:sz w:val="30"/>
          <w:szCs w:val="30"/>
        </w:rPr>
        <w:t>Материалы подготовлены управлением культуры</w:t>
      </w:r>
    </w:p>
    <w:p w:rsidR="0059205D" w:rsidRDefault="0059205D" w:rsidP="0059205D">
      <w:pPr>
        <w:jc w:val="center"/>
        <w:rPr>
          <w:i/>
          <w:sz w:val="30"/>
          <w:szCs w:val="30"/>
        </w:rPr>
      </w:pPr>
      <w:r w:rsidRPr="00713161">
        <w:rPr>
          <w:i/>
          <w:sz w:val="30"/>
          <w:szCs w:val="30"/>
        </w:rPr>
        <w:t xml:space="preserve"> Гродненского облисполкома</w:t>
      </w:r>
    </w:p>
    <w:p w:rsidR="0059205D" w:rsidRPr="00713161" w:rsidRDefault="0059205D" w:rsidP="0059205D">
      <w:pPr>
        <w:jc w:val="center"/>
        <w:rPr>
          <w:i/>
          <w:sz w:val="30"/>
          <w:szCs w:val="30"/>
        </w:rPr>
      </w:pP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Уникальный многонациональный фестиваль, история которого началась в 1996 году, уже более двух десятилетий является не только визитной карточкой белорусского Гродно, но и одним из ведущих культурных и туристических брендов страны.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По традиции, раз в два года творческий форум, не имеющий по своему формату аналогов в мире, объединяет в "королевском" городе представителей этнических групп из разных регионов Республики Беларусь.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Главная идея-призыв неизменна – сохранять национальную самобытность, одновременно укрепляя единство и дружбу.</w:t>
      </w:r>
    </w:p>
    <w:p w:rsidR="0059205D" w:rsidRPr="00B4726D" w:rsidRDefault="0059205D" w:rsidP="0059205D">
      <w:pPr>
        <w:shd w:val="clear" w:color="auto" w:fill="FFFFFF"/>
        <w:ind w:firstLine="709"/>
        <w:jc w:val="both"/>
        <w:rPr>
          <w:color w:val="000000"/>
          <w:sz w:val="30"/>
          <w:szCs w:val="30"/>
          <w:lang w:eastAsia="en-GB"/>
        </w:rPr>
      </w:pPr>
      <w:r w:rsidRPr="00B4726D">
        <w:rPr>
          <w:color w:val="000000"/>
          <w:sz w:val="30"/>
          <w:szCs w:val="30"/>
          <w:lang w:eastAsia="en-GB"/>
        </w:rPr>
        <w:t>I Республиканский фестиваль национальных культур положил начало целенаправленному развитию культур национальных объединений Беларуси. Впервые белорусы на таком основательном уровне познакомились с разнообразием, соцветием национальных культур - песнями, танцами, музыкой, примерами национально-прикладного искусства, национальными традициями и национальными кухнями - тем, чем определяется культура каждой национальности.</w:t>
      </w:r>
    </w:p>
    <w:p w:rsidR="0059205D" w:rsidRPr="00B4726D" w:rsidRDefault="0059205D" w:rsidP="0059205D">
      <w:pPr>
        <w:shd w:val="clear" w:color="auto" w:fill="FFFFFF"/>
        <w:ind w:firstLine="709"/>
        <w:jc w:val="both"/>
        <w:rPr>
          <w:color w:val="000000"/>
          <w:sz w:val="30"/>
          <w:szCs w:val="30"/>
          <w:lang w:eastAsia="en-GB"/>
        </w:rPr>
      </w:pPr>
      <w:r w:rsidRPr="00B4726D">
        <w:rPr>
          <w:color w:val="000000"/>
          <w:sz w:val="30"/>
          <w:szCs w:val="30"/>
          <w:lang w:eastAsia="en-GB"/>
        </w:rPr>
        <w:t>В I Республиканском фестивале национальных культур принимали участие 11 национально-культурных объединений</w:t>
      </w:r>
      <w:r>
        <w:rPr>
          <w:color w:val="000000"/>
          <w:sz w:val="30"/>
          <w:szCs w:val="30"/>
          <w:lang w:eastAsia="en-GB"/>
        </w:rPr>
        <w:t xml:space="preserve">: </w:t>
      </w:r>
      <w:r w:rsidRPr="00B4726D">
        <w:rPr>
          <w:color w:val="000000"/>
          <w:sz w:val="30"/>
          <w:szCs w:val="30"/>
          <w:lang w:eastAsia="en-GB"/>
        </w:rPr>
        <w:t>корейц</w:t>
      </w:r>
      <w:r>
        <w:rPr>
          <w:color w:val="000000"/>
          <w:sz w:val="30"/>
          <w:szCs w:val="30"/>
          <w:lang w:eastAsia="en-GB"/>
        </w:rPr>
        <w:t>ы</w:t>
      </w:r>
      <w:r w:rsidRPr="00B4726D">
        <w:rPr>
          <w:color w:val="000000"/>
          <w:sz w:val="30"/>
          <w:szCs w:val="30"/>
          <w:lang w:eastAsia="en-GB"/>
        </w:rPr>
        <w:t>, татар</w:t>
      </w:r>
      <w:r>
        <w:rPr>
          <w:color w:val="000000"/>
          <w:sz w:val="30"/>
          <w:szCs w:val="30"/>
          <w:lang w:eastAsia="en-GB"/>
        </w:rPr>
        <w:t>ы</w:t>
      </w:r>
      <w:r w:rsidRPr="00B4726D">
        <w:rPr>
          <w:color w:val="000000"/>
          <w:sz w:val="30"/>
          <w:szCs w:val="30"/>
          <w:lang w:eastAsia="en-GB"/>
        </w:rPr>
        <w:t>, немц</w:t>
      </w:r>
      <w:r>
        <w:rPr>
          <w:color w:val="000000"/>
          <w:sz w:val="30"/>
          <w:szCs w:val="30"/>
          <w:lang w:eastAsia="en-GB"/>
        </w:rPr>
        <w:t>ы</w:t>
      </w:r>
      <w:r w:rsidRPr="00B4726D">
        <w:rPr>
          <w:color w:val="000000"/>
          <w:sz w:val="30"/>
          <w:szCs w:val="30"/>
          <w:lang w:eastAsia="en-GB"/>
        </w:rPr>
        <w:t>, евре</w:t>
      </w:r>
      <w:r>
        <w:rPr>
          <w:color w:val="000000"/>
          <w:sz w:val="30"/>
          <w:szCs w:val="30"/>
          <w:lang w:eastAsia="en-GB"/>
        </w:rPr>
        <w:t>и</w:t>
      </w:r>
      <w:r w:rsidRPr="00B4726D">
        <w:rPr>
          <w:color w:val="000000"/>
          <w:sz w:val="30"/>
          <w:szCs w:val="30"/>
          <w:lang w:eastAsia="en-GB"/>
        </w:rPr>
        <w:t>, украинц</w:t>
      </w:r>
      <w:r>
        <w:rPr>
          <w:color w:val="000000"/>
          <w:sz w:val="30"/>
          <w:szCs w:val="30"/>
          <w:lang w:eastAsia="en-GB"/>
        </w:rPr>
        <w:t>ы</w:t>
      </w:r>
      <w:r w:rsidRPr="00B4726D">
        <w:rPr>
          <w:color w:val="000000"/>
          <w:sz w:val="30"/>
          <w:szCs w:val="30"/>
          <w:lang w:eastAsia="en-GB"/>
        </w:rPr>
        <w:t>, поляк</w:t>
      </w:r>
      <w:r>
        <w:rPr>
          <w:color w:val="000000"/>
          <w:sz w:val="30"/>
          <w:szCs w:val="30"/>
          <w:lang w:eastAsia="en-GB"/>
        </w:rPr>
        <w:t>и</w:t>
      </w:r>
      <w:r w:rsidRPr="00B4726D">
        <w:rPr>
          <w:color w:val="000000"/>
          <w:sz w:val="30"/>
          <w:szCs w:val="30"/>
          <w:lang w:eastAsia="en-GB"/>
        </w:rPr>
        <w:t>, армян</w:t>
      </w:r>
      <w:r>
        <w:rPr>
          <w:color w:val="000000"/>
          <w:sz w:val="30"/>
          <w:szCs w:val="30"/>
          <w:lang w:eastAsia="en-GB"/>
        </w:rPr>
        <w:t>е</w:t>
      </w:r>
      <w:r w:rsidRPr="00B4726D">
        <w:rPr>
          <w:color w:val="000000"/>
          <w:sz w:val="30"/>
          <w:szCs w:val="30"/>
          <w:lang w:eastAsia="en-GB"/>
        </w:rPr>
        <w:t>, русски</w:t>
      </w:r>
      <w:r>
        <w:rPr>
          <w:color w:val="000000"/>
          <w:sz w:val="30"/>
          <w:szCs w:val="30"/>
          <w:lang w:eastAsia="en-GB"/>
        </w:rPr>
        <w:t>е</w:t>
      </w:r>
      <w:r w:rsidRPr="00B4726D">
        <w:rPr>
          <w:color w:val="000000"/>
          <w:sz w:val="30"/>
          <w:szCs w:val="30"/>
          <w:lang w:eastAsia="en-GB"/>
        </w:rPr>
        <w:t>, азербайджанц</w:t>
      </w:r>
      <w:r>
        <w:rPr>
          <w:color w:val="000000"/>
          <w:sz w:val="30"/>
          <w:szCs w:val="30"/>
          <w:lang w:eastAsia="en-GB"/>
        </w:rPr>
        <w:t>ы</w:t>
      </w:r>
      <w:r w:rsidRPr="00B4726D">
        <w:rPr>
          <w:color w:val="000000"/>
          <w:sz w:val="30"/>
          <w:szCs w:val="30"/>
          <w:lang w:eastAsia="en-GB"/>
        </w:rPr>
        <w:t>, молдаван</w:t>
      </w:r>
      <w:r>
        <w:rPr>
          <w:color w:val="000000"/>
          <w:sz w:val="30"/>
          <w:szCs w:val="30"/>
          <w:lang w:eastAsia="en-GB"/>
        </w:rPr>
        <w:t>е</w:t>
      </w:r>
      <w:r w:rsidRPr="00B4726D">
        <w:rPr>
          <w:color w:val="000000"/>
          <w:sz w:val="30"/>
          <w:szCs w:val="30"/>
          <w:lang w:eastAsia="en-GB"/>
        </w:rPr>
        <w:t xml:space="preserve"> и литовц</w:t>
      </w:r>
      <w:r>
        <w:rPr>
          <w:color w:val="000000"/>
          <w:sz w:val="30"/>
          <w:szCs w:val="30"/>
          <w:lang w:eastAsia="en-GB"/>
        </w:rPr>
        <w:t>ы</w:t>
      </w:r>
      <w:r w:rsidRPr="00B4726D">
        <w:rPr>
          <w:color w:val="000000"/>
          <w:sz w:val="30"/>
          <w:szCs w:val="30"/>
          <w:lang w:eastAsia="en-GB"/>
        </w:rPr>
        <w:t>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lang w:eastAsia="en-GB"/>
        </w:rPr>
      </w:pPr>
      <w:r w:rsidRPr="00B4726D">
        <w:rPr>
          <w:color w:val="000000"/>
          <w:sz w:val="30"/>
          <w:szCs w:val="30"/>
          <w:lang w:eastAsia="en-GB"/>
        </w:rPr>
        <w:t>II фестиваль совпал с празднованием 870-летнего юбилея Гродно и мероприятиями к 600-летию расселения татар на землях Беларуси.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lang w:eastAsia="en-GB"/>
        </w:rPr>
      </w:pPr>
      <w:r w:rsidRPr="00B4726D">
        <w:rPr>
          <w:color w:val="000000"/>
          <w:sz w:val="30"/>
          <w:szCs w:val="30"/>
          <w:lang w:eastAsia="en-GB"/>
        </w:rPr>
        <w:t xml:space="preserve">Расширилась и география фестиваля: концерты и вечера, региональные смотры и конкурсы прошли в Гомеле и Могилеве, Пинске и Полоцке, Волковыске и Браславе, Молодечно и Смиловичах, в многочисленных других городах Беларуси. Под знаком II Республиканского фестиваля проводились такие значимые мероприятия как III фестиваль песни украинцев Беларуси, Республиканский конкурс </w:t>
      </w:r>
      <w:proofErr w:type="spellStart"/>
      <w:r w:rsidRPr="00B4726D">
        <w:rPr>
          <w:color w:val="000000"/>
          <w:sz w:val="30"/>
          <w:szCs w:val="30"/>
          <w:lang w:eastAsia="en-GB"/>
        </w:rPr>
        <w:t>польскоязычных</w:t>
      </w:r>
      <w:proofErr w:type="spellEnd"/>
      <w:r w:rsidRPr="00B4726D">
        <w:rPr>
          <w:color w:val="000000"/>
          <w:sz w:val="30"/>
          <w:szCs w:val="30"/>
          <w:lang w:eastAsia="en-GB"/>
        </w:rPr>
        <w:t xml:space="preserve"> рождественских коллективов, азербайджанский праздник </w:t>
      </w:r>
      <w:proofErr w:type="spellStart"/>
      <w:r w:rsidRPr="00B4726D">
        <w:rPr>
          <w:color w:val="000000"/>
          <w:sz w:val="30"/>
          <w:szCs w:val="30"/>
          <w:lang w:eastAsia="en-GB"/>
        </w:rPr>
        <w:t>Навруз-Байрам</w:t>
      </w:r>
      <w:proofErr w:type="spellEnd"/>
      <w:r w:rsidRPr="00B4726D">
        <w:rPr>
          <w:color w:val="000000"/>
          <w:sz w:val="30"/>
          <w:szCs w:val="30"/>
          <w:lang w:eastAsia="en-GB"/>
        </w:rPr>
        <w:t xml:space="preserve">, молдавский </w:t>
      </w:r>
      <w:proofErr w:type="spellStart"/>
      <w:r w:rsidRPr="00B4726D">
        <w:rPr>
          <w:color w:val="000000"/>
          <w:sz w:val="30"/>
          <w:szCs w:val="30"/>
          <w:lang w:eastAsia="en-GB"/>
        </w:rPr>
        <w:t>Мартинор</w:t>
      </w:r>
      <w:proofErr w:type="spellEnd"/>
      <w:r w:rsidRPr="00B4726D">
        <w:rPr>
          <w:color w:val="000000"/>
          <w:sz w:val="30"/>
          <w:szCs w:val="30"/>
          <w:lang w:eastAsia="en-GB"/>
        </w:rPr>
        <w:t>, русская Маслениц и т.д.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lang w:eastAsia="en-GB"/>
        </w:rPr>
      </w:pPr>
      <w:r w:rsidRPr="00B4726D">
        <w:rPr>
          <w:color w:val="000000"/>
          <w:sz w:val="30"/>
          <w:szCs w:val="30"/>
          <w:lang w:eastAsia="en-GB"/>
        </w:rPr>
        <w:t>Лучшие творческие коллективы, их было 26, представляли уже 15 национально-культурных общественных организаций на заключительных мероприятиях в Гродно в мае 1998 года.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Третий по счету фестиваль получил почетный статус — Всебелорусский. Проводился он во время встречи третьего тысячелетия </w:t>
      </w:r>
      <w:r w:rsidRPr="00B4726D">
        <w:rPr>
          <w:color w:val="000000"/>
          <w:sz w:val="30"/>
          <w:szCs w:val="30"/>
          <w:shd w:val="clear" w:color="auto" w:fill="FFFFFF"/>
        </w:rPr>
        <w:lastRenderedPageBreak/>
        <w:t>и празднования 2000-летия христианства в Республике Беларусь. В его рамках прошли 9 фестивалей польской песни, 5 – искусства украинцев Беларуси, 4 – еврейской культуры, огромное количество концертов, выставок, конференций, творческих встреч.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IV Всебелорусский фестиваль национальных культур стартовал 17 февраля 2001 года торжественным концертом в Минске. Региональные туры состоялись во всех областях Беларуси. Это нововведение дало возможность большему количеству национальных объединений показать свои творческие силы, заглянуть в культурную "душу" каждой области, выделить самых лучших на заключительные мероприятия фестиваля в г.Гродно.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Список национальных объединений пополнился: к фестивальному движению присоединились белорусские узбеки, туркмены, марийцы, чуваши, дагестанцы, афганцы.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V Всебелорусский фестиваль национальных культур - юбилейный. Его география значительно расширилась. На региональных этапах фестиваля участники представляли 66 населенных пунктов (38 городов и 28 деревень). В творческих композициях была широко представлена тема освобождения Беларуси от немецко-фашистских захватчиков.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Оргкомитет V Всебелорусского фестиваля, на заключительных мероприятиях которого были представлены уже 25 национальных объединений, возглавил премьер-министр Республики Беларусь Сергей </w:t>
      </w:r>
      <w:proofErr w:type="spellStart"/>
      <w:r w:rsidRPr="00B4726D">
        <w:rPr>
          <w:color w:val="000000"/>
          <w:sz w:val="30"/>
          <w:szCs w:val="30"/>
          <w:shd w:val="clear" w:color="auto" w:fill="FFFFFF"/>
        </w:rPr>
        <w:t>Сидорский</w:t>
      </w:r>
      <w:proofErr w:type="spellEnd"/>
      <w:r w:rsidRPr="00B4726D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VI Всебелорусский фестиваль национальных культур был посвящен 60-летию Победы в Великой Отечественной войне. Впервые в рамках заключительных мероприятий прошел конкурс молодых исполнителей национальной песни.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В программе заключительных мероприятий VI Всебелорусского фестиваля насчитывалось 46 мероприятий: конкурс молодых исполнителей национальной эстрадной песни, концерт мастеров искусств «Звездный каскад», фотовыставка «По страницам фестиваля», праздник национальной духовой музыки, детский праздник, «Город мастеров», «</w:t>
      </w:r>
      <w:proofErr w:type="spellStart"/>
      <w:r w:rsidRPr="00B4726D">
        <w:rPr>
          <w:color w:val="000000"/>
          <w:sz w:val="30"/>
          <w:szCs w:val="30"/>
          <w:shd w:val="clear" w:color="auto" w:fill="FFFFFF"/>
        </w:rPr>
        <w:t>Юморинка</w:t>
      </w:r>
      <w:proofErr w:type="spellEnd"/>
      <w:r w:rsidRPr="00B4726D">
        <w:rPr>
          <w:color w:val="000000"/>
          <w:sz w:val="30"/>
          <w:szCs w:val="30"/>
          <w:shd w:val="clear" w:color="auto" w:fill="FFFFFF"/>
        </w:rPr>
        <w:t xml:space="preserve">», праздник национальных кухонь и множество других. Центральным событием, как всегда, стало «Путешествие по национальным подворьям».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За 13 лет, что предшествовали VII Республиканскому фестивалю национальных культур, образовались греческое, афганское, грузинское, казахское, чувашское, эстонское, палестинское, дагестанское национальные культурные объединения, а во время проведения отборочных туров создались болгарское, кабардино-балкарское, арабское национальные объединения и коллективы. Фестиваль в Гродно </w:t>
      </w:r>
      <w:r w:rsidRPr="00B4726D">
        <w:rPr>
          <w:color w:val="000000"/>
          <w:sz w:val="30"/>
          <w:szCs w:val="30"/>
          <w:shd w:val="clear" w:color="auto" w:fill="FFFFFF"/>
        </w:rPr>
        <w:lastRenderedPageBreak/>
        <w:t xml:space="preserve">дал им уникальную возможность продемонстрировать лучшие примеры национального духовного и творческого богатства исторических родин.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Ярким и красочным шествием представителей национальных диаспор начался первый день заключительных мероприятий VII Республиканского фестиваля национальных культур. По центральным улицам старинного Гродно в великолепных народных костюмах прошли участники 53 общин, объединяющих людей 27 национальностей. Их большая семья пополнилась новыми членами – к фестивальному движению приобщились белорусские болгары и индусы. Расширили свое представительство объединения казахов и чувашей.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Весь второй день праздника зрители с удовольствием гуляли по национальным подворьям. К 25 традиционным добавились площадки любительского объединения «</w:t>
      </w:r>
      <w:proofErr w:type="spellStart"/>
      <w:r w:rsidRPr="00B4726D">
        <w:rPr>
          <w:color w:val="000000"/>
          <w:sz w:val="30"/>
          <w:szCs w:val="30"/>
          <w:shd w:val="clear" w:color="auto" w:fill="FFFFFF"/>
        </w:rPr>
        <w:t>Шматгалоссе</w:t>
      </w:r>
      <w:proofErr w:type="spellEnd"/>
      <w:r w:rsidRPr="00B4726D">
        <w:rPr>
          <w:color w:val="000000"/>
          <w:sz w:val="30"/>
          <w:szCs w:val="30"/>
          <w:shd w:val="clear" w:color="auto" w:fill="FFFFFF"/>
        </w:rPr>
        <w:t xml:space="preserve">» и «Студенческий хоровод».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VIII фестиваль был посвящен 65-летию Победы в Великой Отечественной войне. Этот праздник – символ межнационального содружества и мира на белорусской земле, где представители самых разных наций имеют возможность в полной мере раскрыть богатство своей неповторимой и колоритной культуры.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Открытие VIII Республиканского фестиваля национальных культур прошло 4 июня на стадионе центрального спортивного комплекса «Неман». На реконструированной набережной Немана 5 июня был открыт фонтан дружбы народов Беларуси, в основу которого была заложена капсула с обращением к потомкам в год 65-летия Великой Победы.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В фестивале приняли участие представители более 40 национальностей, а также зарубежные гости и дипломаты.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Во время проведения заключительных мероприятий IX Республиканского фестиваля национальных культур в г.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4726D">
        <w:rPr>
          <w:color w:val="000000"/>
          <w:sz w:val="30"/>
          <w:szCs w:val="30"/>
          <w:shd w:val="clear" w:color="auto" w:fill="FFFFFF"/>
        </w:rPr>
        <w:t xml:space="preserve">Гродно в июне 2012 года зрителей и участников ждало более 20 новых проектов, таких как: гала-концерт творческих коллективов стран ЕЭС, фестиваль единоборств представителей разных национальностей, конкурс богатырей Беларуси и т.д.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6 июня 2014 года в Гродно стартовал Х Республиканский фестиваль национальных культур. 900 представителей 36 национальностей приняли участие в праздничных мероприятиях. Программа началась с открытия фотовыставок: одна посвящена памятным мероприятиям с участием национальных объединений Беларуси (2012-2014гг.), другая — «В объективе - страницы истории фестиваля национальных культур». Состоялась закладка Аллеи дружбы народов в </w:t>
      </w:r>
      <w:proofErr w:type="spellStart"/>
      <w:r w:rsidRPr="00B4726D">
        <w:rPr>
          <w:color w:val="000000"/>
          <w:sz w:val="30"/>
          <w:szCs w:val="30"/>
          <w:shd w:val="clear" w:color="auto" w:fill="FFFFFF"/>
        </w:rPr>
        <w:t>Коложском</w:t>
      </w:r>
      <w:proofErr w:type="spellEnd"/>
      <w:r w:rsidRPr="00B4726D">
        <w:rPr>
          <w:color w:val="000000"/>
          <w:sz w:val="30"/>
          <w:szCs w:val="30"/>
          <w:shd w:val="clear" w:color="auto" w:fill="FFFFFF"/>
        </w:rPr>
        <w:t xml:space="preserve"> парке.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lastRenderedPageBreak/>
        <w:t>3-5 июня 2016 года в г.Гродно прошёл XI Республиканский фестиваль национальных культур. Главная тема фестиваля звучала как «Белорусы – объединяющая нация». Идеей стал призыв «Мы – за мир, МИР – за нас!». Фестиваль переступил грань культурного события и стал форумом, объединяющим людей политики, дипломатии, журналистики и многих других.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В 2016 году заключительные мероприятия XI Республиканского фестиваля национальных культур в Гродно прошли под патронатом ЮНЕСКО, участниками</w:t>
      </w:r>
      <w:r>
        <w:rPr>
          <w:color w:val="000000"/>
          <w:sz w:val="30"/>
          <w:szCs w:val="30"/>
          <w:shd w:val="clear" w:color="auto" w:fill="FFFFFF"/>
        </w:rPr>
        <w:t>,</w:t>
      </w:r>
      <w:r w:rsidRPr="00B4726D">
        <w:rPr>
          <w:color w:val="000000"/>
          <w:sz w:val="30"/>
          <w:szCs w:val="30"/>
          <w:shd w:val="clear" w:color="auto" w:fill="FFFFFF"/>
        </w:rPr>
        <w:t xml:space="preserve"> которых стали более 2000 человек, представителей различных национальностей и гостей фестиваля. 22 национальных подворья представляли 38 народов, живущих в Беларуси.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Традиционным театрализованным шествием представителей 35 национальных диаспор официально открылся 1 июня 2018 года XII Республиканский фестиваль национальных культур. Одним из значимых событий явилось открытие культурного центра «Фестивальный». Центр объединил музей фестиваля национальных культур, экспозицию нематериального культурного наследия и выставочный зал. 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>Темой этого года стали народные игры национальностей. Впервые за годы фестиваля был объявлен конкурс на лучшее подворье, победу в котором одержала казахская диаспора, представившая вниманию зрителей настоящую юрту с уникальными предметами национального быта. Город пополнился еще одним уникальным объектом – фестивальной диорамой, где 12 национальностей 12 минут танцуют в общем хороводе.</w:t>
      </w:r>
    </w:p>
    <w:p w:rsidR="0059205D" w:rsidRPr="00B4726D" w:rsidRDefault="0059205D" w:rsidP="0059205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4726D">
        <w:rPr>
          <w:color w:val="000000"/>
          <w:sz w:val="30"/>
          <w:szCs w:val="30"/>
          <w:shd w:val="clear" w:color="auto" w:fill="FFFFFF"/>
        </w:rPr>
        <w:t xml:space="preserve">Впервые расширена география самого фестиваля: третий день праздника переместился на Августовский канал. Здесь гостей ждали фото-пленер, </w:t>
      </w:r>
      <w:proofErr w:type="spellStart"/>
      <w:r w:rsidRPr="00B4726D">
        <w:rPr>
          <w:color w:val="000000"/>
          <w:sz w:val="30"/>
          <w:szCs w:val="30"/>
          <w:shd w:val="clear" w:color="auto" w:fill="FFFFFF"/>
        </w:rPr>
        <w:t>этнодискотека</w:t>
      </w:r>
      <w:proofErr w:type="spellEnd"/>
      <w:r w:rsidRPr="00B4726D">
        <w:rPr>
          <w:color w:val="000000"/>
          <w:sz w:val="30"/>
          <w:szCs w:val="30"/>
          <w:shd w:val="clear" w:color="auto" w:fill="FFFFFF"/>
        </w:rPr>
        <w:t>, веселые игры и множество сюрпризов.</w:t>
      </w: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CE5024" w:rsidRDefault="00CE5024" w:rsidP="0059205D">
      <w:pPr>
        <w:pStyle w:val="af7"/>
        <w:jc w:val="center"/>
        <w:rPr>
          <w:b/>
          <w:sz w:val="32"/>
          <w:szCs w:val="32"/>
        </w:rPr>
      </w:pPr>
    </w:p>
    <w:p w:rsidR="0059205D" w:rsidRPr="00CF7597" w:rsidRDefault="0059205D" w:rsidP="0059205D">
      <w:pPr>
        <w:pStyle w:val="af7"/>
        <w:jc w:val="center"/>
        <w:rPr>
          <w:b/>
          <w:sz w:val="32"/>
          <w:szCs w:val="32"/>
        </w:rPr>
      </w:pPr>
      <w:r w:rsidRPr="00CF7597">
        <w:rPr>
          <w:b/>
          <w:sz w:val="32"/>
          <w:szCs w:val="32"/>
        </w:rPr>
        <w:lastRenderedPageBreak/>
        <w:t>Мероприятия по регулированию распространения и численности борщевика Сосновского</w:t>
      </w:r>
    </w:p>
    <w:p w:rsidR="0059205D" w:rsidRPr="00905871" w:rsidRDefault="0059205D" w:rsidP="0059205D">
      <w:pPr>
        <w:pStyle w:val="af7"/>
        <w:ind w:left="-284" w:firstLine="851"/>
        <w:jc w:val="both"/>
        <w:rPr>
          <w:sz w:val="30"/>
          <w:szCs w:val="30"/>
        </w:rPr>
      </w:pPr>
    </w:p>
    <w:p w:rsidR="0059205D" w:rsidRPr="00CF7597" w:rsidRDefault="0059205D" w:rsidP="0059205D">
      <w:pPr>
        <w:jc w:val="center"/>
        <w:rPr>
          <w:i/>
        </w:rPr>
      </w:pPr>
      <w:r w:rsidRPr="00CF7597">
        <w:rPr>
          <w:i/>
        </w:rPr>
        <w:t>Материал подготовлен</w:t>
      </w:r>
    </w:p>
    <w:p w:rsidR="0059205D" w:rsidRDefault="0059205D" w:rsidP="0059205D">
      <w:pPr>
        <w:pStyle w:val="af7"/>
        <w:ind w:left="-284" w:firstLine="851"/>
        <w:jc w:val="center"/>
        <w:rPr>
          <w:i/>
          <w:sz w:val="30"/>
          <w:szCs w:val="30"/>
        </w:rPr>
      </w:pPr>
      <w:r w:rsidRPr="00CF7597">
        <w:rPr>
          <w:i/>
          <w:sz w:val="30"/>
          <w:szCs w:val="30"/>
        </w:rPr>
        <w:t>Министерство</w:t>
      </w:r>
      <w:r>
        <w:rPr>
          <w:i/>
          <w:sz w:val="30"/>
          <w:szCs w:val="30"/>
        </w:rPr>
        <w:t>м</w:t>
      </w:r>
      <w:r w:rsidRPr="00CF7597">
        <w:rPr>
          <w:i/>
          <w:sz w:val="30"/>
          <w:szCs w:val="30"/>
        </w:rPr>
        <w:t xml:space="preserve"> природных ресурсов</w:t>
      </w:r>
    </w:p>
    <w:p w:rsidR="0059205D" w:rsidRDefault="0059205D" w:rsidP="0059205D">
      <w:pPr>
        <w:pStyle w:val="af7"/>
        <w:ind w:left="-284" w:firstLine="851"/>
        <w:jc w:val="center"/>
        <w:rPr>
          <w:i/>
          <w:sz w:val="30"/>
          <w:szCs w:val="30"/>
        </w:rPr>
      </w:pPr>
      <w:r w:rsidRPr="00CF7597">
        <w:rPr>
          <w:i/>
          <w:sz w:val="30"/>
          <w:szCs w:val="30"/>
        </w:rPr>
        <w:t>и охраны окружающей среды</w:t>
      </w:r>
      <w:r>
        <w:rPr>
          <w:i/>
          <w:sz w:val="30"/>
          <w:szCs w:val="30"/>
        </w:rPr>
        <w:t xml:space="preserve"> Республики Беларусь</w:t>
      </w:r>
    </w:p>
    <w:p w:rsidR="0059205D" w:rsidRPr="00CF7597" w:rsidRDefault="0059205D" w:rsidP="0059205D">
      <w:pPr>
        <w:pStyle w:val="af7"/>
        <w:ind w:left="-284" w:firstLine="851"/>
        <w:jc w:val="center"/>
        <w:rPr>
          <w:i/>
          <w:sz w:val="30"/>
          <w:szCs w:val="30"/>
        </w:rPr>
      </w:pPr>
    </w:p>
    <w:p w:rsidR="0059205D" w:rsidRPr="00905871" w:rsidRDefault="0059205D" w:rsidP="0059205D">
      <w:pPr>
        <w:pStyle w:val="af7"/>
        <w:ind w:firstLine="709"/>
        <w:jc w:val="both"/>
        <w:rPr>
          <w:sz w:val="30"/>
          <w:szCs w:val="30"/>
        </w:rPr>
      </w:pPr>
      <w:r w:rsidRPr="00905871">
        <w:rPr>
          <w:b/>
          <w:i/>
          <w:sz w:val="30"/>
          <w:szCs w:val="30"/>
        </w:rPr>
        <w:t>Борщевик Сосновского</w:t>
      </w:r>
      <w:r w:rsidRPr="00905871">
        <w:rPr>
          <w:sz w:val="30"/>
          <w:szCs w:val="30"/>
        </w:rPr>
        <w:t xml:space="preserve"> – является одним из наиболее агрессивных чужеродных видов растений в Республике Беларусь, который наносит значительный экономический ущерб стране и оказывает негативное воздействие как на экологические системы, так и здоровье людей.</w:t>
      </w:r>
    </w:p>
    <w:p w:rsidR="0059205D" w:rsidRPr="00905871" w:rsidRDefault="0059205D" w:rsidP="0059205D">
      <w:pPr>
        <w:pStyle w:val="af7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СПРАВОЧНО: Борщевик Сосновского является одним из семи видов растений, включенными в Перечень видов растений, распространение и численность которых подлежат регулированию, установленный постановлением Совета Министров Республики Беларусь от</w:t>
      </w:r>
      <w:r w:rsidRPr="00905871">
        <w:rPr>
          <w:i/>
          <w:sz w:val="30"/>
          <w:szCs w:val="30"/>
        </w:rPr>
        <w:br/>
        <w:t>7 декабря 2016 г. № 1002.</w:t>
      </w:r>
    </w:p>
    <w:p w:rsidR="0059205D" w:rsidRPr="00905871" w:rsidRDefault="0059205D" w:rsidP="0059205D">
      <w:pPr>
        <w:pStyle w:val="af7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Проблема борщевика Сосновского – это результат не вовлеченных в хозяйственный оборот и не обрабатываемых земель, на которых растение распространяется с большой скоростью. Благодаря его </w:t>
      </w:r>
      <w:proofErr w:type="spellStart"/>
      <w:r w:rsidRPr="00905871">
        <w:rPr>
          <w:sz w:val="30"/>
          <w:szCs w:val="30"/>
        </w:rPr>
        <w:t>инвазивности</w:t>
      </w:r>
      <w:proofErr w:type="spellEnd"/>
      <w:r w:rsidRPr="00905871">
        <w:rPr>
          <w:sz w:val="30"/>
          <w:szCs w:val="30"/>
        </w:rPr>
        <w:t xml:space="preserve"> (способность вытеснять другие растения и при отсутствии обработки прирастать каждый год на 1</w:t>
      </w:r>
      <w:r>
        <w:rPr>
          <w:sz w:val="30"/>
          <w:szCs w:val="30"/>
        </w:rPr>
        <w:t>5</w:t>
      </w:r>
      <w:r w:rsidRPr="00905871">
        <w:rPr>
          <w:sz w:val="30"/>
          <w:szCs w:val="30"/>
        </w:rPr>
        <w:t xml:space="preserve">%), неумению </w:t>
      </w:r>
      <w:proofErr w:type="spellStart"/>
      <w:r w:rsidRPr="00905871">
        <w:rPr>
          <w:sz w:val="30"/>
          <w:szCs w:val="30"/>
        </w:rPr>
        <w:t>природопользователей</w:t>
      </w:r>
      <w:proofErr w:type="spellEnd"/>
      <w:r w:rsidRPr="00905871">
        <w:rPr>
          <w:sz w:val="30"/>
          <w:szCs w:val="30"/>
        </w:rPr>
        <w:t xml:space="preserve"> правильно и вовремя с ним бороться, люди часто получают серьезные травмы и ожоги, а борщевик тем временем продолжает завоевывать новые территории. </w:t>
      </w:r>
    </w:p>
    <w:p w:rsidR="0059205D" w:rsidRPr="00905871" w:rsidRDefault="0059205D" w:rsidP="0059205D">
      <w:pPr>
        <w:pStyle w:val="af7"/>
        <w:ind w:firstLine="709"/>
        <w:jc w:val="both"/>
        <w:rPr>
          <w:i/>
          <w:sz w:val="30"/>
          <w:szCs w:val="30"/>
        </w:rPr>
      </w:pPr>
      <w:proofErr w:type="spellStart"/>
      <w:r w:rsidRPr="00905871">
        <w:rPr>
          <w:i/>
          <w:sz w:val="30"/>
          <w:szCs w:val="30"/>
        </w:rPr>
        <w:t>Справочно</w:t>
      </w:r>
      <w:proofErr w:type="spellEnd"/>
      <w:r w:rsidRPr="00905871">
        <w:rPr>
          <w:i/>
          <w:sz w:val="30"/>
          <w:szCs w:val="30"/>
        </w:rPr>
        <w:t xml:space="preserve">: </w:t>
      </w:r>
    </w:p>
    <w:p w:rsidR="0059205D" w:rsidRPr="00905871" w:rsidRDefault="0059205D" w:rsidP="0059205D">
      <w:pPr>
        <w:pStyle w:val="af7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 территории республики борщевик Сосновского выявлен в 103 районах и городах республики, общая площадь произрастания которого по состоянию на 01.01.2020 г. составила 4615,73 га. </w:t>
      </w:r>
    </w:p>
    <w:p w:rsidR="0059205D" w:rsidRPr="00905871" w:rsidRDefault="0059205D" w:rsidP="0059205D">
      <w:pPr>
        <w:pStyle w:val="af7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Наиболее </w:t>
      </w:r>
      <w:proofErr w:type="spellStart"/>
      <w:r w:rsidRPr="00905871">
        <w:rPr>
          <w:i/>
          <w:sz w:val="30"/>
          <w:szCs w:val="30"/>
        </w:rPr>
        <w:t>инвазированной</w:t>
      </w:r>
      <w:proofErr w:type="spellEnd"/>
      <w:r w:rsidRPr="00905871">
        <w:rPr>
          <w:i/>
          <w:sz w:val="30"/>
          <w:szCs w:val="30"/>
        </w:rPr>
        <w:t xml:space="preserve"> в республике является Витебская область, на долю которой приходится 85,5 % (3947,41 га) от общей площади произрастания растения в республике. На втором, после Витебской области, месте по степени распространения борщевика Сосновского находится Минская область, на долю которой приходится 7,9 % (364,65 га) от общей площади произрастания растения в республике.</w:t>
      </w:r>
    </w:p>
    <w:p w:rsidR="0059205D" w:rsidRPr="00905871" w:rsidRDefault="0059205D" w:rsidP="0059205D">
      <w:pPr>
        <w:pStyle w:val="af7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По результатам полевых обследований в 2019 выявлено 1117 новых мест произрастания борщевика Сосновского</w:t>
      </w:r>
      <w:r w:rsidRPr="00905871">
        <w:rPr>
          <w:sz w:val="30"/>
          <w:szCs w:val="30"/>
        </w:rPr>
        <w:t xml:space="preserve"> </w:t>
      </w:r>
      <w:r w:rsidRPr="00905871">
        <w:rPr>
          <w:i/>
          <w:sz w:val="30"/>
          <w:szCs w:val="30"/>
        </w:rPr>
        <w:t xml:space="preserve">на общей площади 1859,13 га, в том числе: Брестская – 2 места и 0,74 га, соответственно; Витебская – 863 места и 1786,9948 га, соответственно; Гомельская – 19 мест и 0,71 га, соответственно; Гродненская – 84 места и 5,64 га, соответственно; Минская – 116 </w:t>
      </w:r>
      <w:r w:rsidRPr="00905871">
        <w:rPr>
          <w:i/>
          <w:sz w:val="30"/>
          <w:szCs w:val="30"/>
        </w:rPr>
        <w:lastRenderedPageBreak/>
        <w:t>мест и 48,2 га, соответственно; Могилевская – 28 мест и 15,07 га, соответственно; г.Минск – 5 мест и 1,77 га, соответственно.</w:t>
      </w:r>
    </w:p>
    <w:p w:rsidR="0059205D" w:rsidRDefault="0059205D" w:rsidP="0059205D">
      <w:pPr>
        <w:pStyle w:val="af7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Наиболее эффективными методами борьбы с борщевиком Сосновского являются: химический с использованием специальных химических веществ – гербицидов, вызывающих гибель растений; комбинированный, основанный на ис</w:t>
      </w:r>
      <w:r>
        <w:rPr>
          <w:sz w:val="30"/>
          <w:szCs w:val="30"/>
        </w:rPr>
        <w:t>пользовании различных способов.</w:t>
      </w:r>
    </w:p>
    <w:p w:rsidR="0059205D" w:rsidRPr="00905871" w:rsidRDefault="0059205D" w:rsidP="0059205D">
      <w:pPr>
        <w:pStyle w:val="af7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Перечень основных методов борьбы и особенности их применения приведены </w:t>
      </w:r>
      <w:r w:rsidRPr="00905871">
        <w:rPr>
          <w:b/>
          <w:sz w:val="30"/>
          <w:szCs w:val="30"/>
        </w:rPr>
        <w:t>в Памятке «Проведение мероприятий по регулированию распространения и численности борщевика Сосновского»</w:t>
      </w:r>
      <w:r w:rsidRPr="00905871">
        <w:rPr>
          <w:sz w:val="30"/>
          <w:szCs w:val="30"/>
        </w:rPr>
        <w:t xml:space="preserve">. </w:t>
      </w:r>
    </w:p>
    <w:p w:rsidR="0059205D" w:rsidRPr="00CF7597" w:rsidRDefault="0059205D" w:rsidP="0059205D">
      <w:pPr>
        <w:pStyle w:val="af7"/>
        <w:ind w:firstLine="709"/>
        <w:jc w:val="both"/>
        <w:rPr>
          <w:i/>
          <w:sz w:val="30"/>
          <w:szCs w:val="30"/>
        </w:rPr>
      </w:pPr>
      <w:proofErr w:type="spellStart"/>
      <w:r w:rsidRPr="00905871">
        <w:rPr>
          <w:i/>
          <w:sz w:val="30"/>
          <w:szCs w:val="30"/>
        </w:rPr>
        <w:t>Справочно</w:t>
      </w:r>
      <w:proofErr w:type="spellEnd"/>
      <w:r w:rsidRPr="00905871">
        <w:rPr>
          <w:i/>
          <w:sz w:val="30"/>
          <w:szCs w:val="30"/>
        </w:rPr>
        <w:t>: Памятка «Проведение мероприятий по регулированию распространения и численности борщевика Сосновского» находится в свободном доступе в локальной сети Интернет для скачивания, в том числе на официальном сайте Минприроды по ссылке http://minpriroda.gov.by</w:t>
      </w:r>
      <w:r>
        <w:rPr>
          <w:i/>
          <w:sz w:val="30"/>
          <w:szCs w:val="30"/>
        </w:rPr>
        <w:t>/ru/biolog-landsh-raznoobr-ru/.</w:t>
      </w:r>
    </w:p>
    <w:p w:rsidR="0059205D" w:rsidRPr="00905871" w:rsidRDefault="0059205D" w:rsidP="0059205D">
      <w:pPr>
        <w:pStyle w:val="af7"/>
        <w:ind w:firstLine="709"/>
        <w:jc w:val="both"/>
        <w:rPr>
          <w:b/>
          <w:i/>
          <w:sz w:val="30"/>
          <w:szCs w:val="30"/>
        </w:rPr>
      </w:pPr>
      <w:r w:rsidRPr="00905871">
        <w:rPr>
          <w:b/>
          <w:i/>
          <w:sz w:val="30"/>
          <w:szCs w:val="30"/>
        </w:rPr>
        <w:t xml:space="preserve">Что нельзя делать, уничтожая места произрастания борщевика Сосновского? </w:t>
      </w:r>
    </w:p>
    <w:p w:rsidR="0059205D" w:rsidRPr="00905871" w:rsidRDefault="0059205D" w:rsidP="0059205D">
      <w:pPr>
        <w:pStyle w:val="af7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оставлять скошенные растения, брошенными на месте.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 </w:t>
      </w:r>
    </w:p>
    <w:p w:rsidR="0059205D" w:rsidRPr="00905871" w:rsidRDefault="0059205D" w:rsidP="0059205D">
      <w:pPr>
        <w:pStyle w:val="af7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 </w:t>
      </w:r>
    </w:p>
    <w:p w:rsidR="0059205D" w:rsidRPr="00CF7597" w:rsidRDefault="0059205D" w:rsidP="0059205D">
      <w:pPr>
        <w:pStyle w:val="af7"/>
        <w:numPr>
          <w:ilvl w:val="0"/>
          <w:numId w:val="6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59205D" w:rsidRPr="00905871" w:rsidRDefault="0059205D" w:rsidP="0059205D">
      <w:pPr>
        <w:pStyle w:val="af7"/>
        <w:ind w:firstLine="567"/>
        <w:jc w:val="both"/>
        <w:rPr>
          <w:b/>
          <w:sz w:val="30"/>
          <w:szCs w:val="30"/>
        </w:rPr>
      </w:pPr>
      <w:r w:rsidRPr="00905871">
        <w:rPr>
          <w:b/>
          <w:sz w:val="30"/>
          <w:szCs w:val="30"/>
        </w:rPr>
        <w:t>Борьба с борщевиком Сосновского в республике осуществляется на основании:</w:t>
      </w:r>
    </w:p>
    <w:p w:rsidR="0059205D" w:rsidRPr="00905871" w:rsidRDefault="0059205D" w:rsidP="0059205D">
      <w:pPr>
        <w:pStyle w:val="af7"/>
        <w:ind w:firstLine="567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республиканских планов мероприятий по наведению порядка на земле, ежегодно утверждаемых заместителем Премьер-министра Республики Беларусь; </w:t>
      </w:r>
    </w:p>
    <w:p w:rsidR="0059205D" w:rsidRPr="00CF7597" w:rsidRDefault="0059205D" w:rsidP="0059205D">
      <w:pPr>
        <w:pStyle w:val="af7"/>
        <w:ind w:firstLine="567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районных планов мероприятий по регулированию распространения и численности инвазивных видов растений, ежегодно утверждаемых в срок до 15 апреля местными исполнительными и распорядительными органами по согласованию с территор</w:t>
      </w:r>
      <w:r>
        <w:rPr>
          <w:sz w:val="30"/>
          <w:szCs w:val="30"/>
        </w:rPr>
        <w:t xml:space="preserve">иальными органами Минприроды.  </w:t>
      </w:r>
    </w:p>
    <w:p w:rsidR="0059205D" w:rsidRPr="00905871" w:rsidRDefault="0059205D" w:rsidP="0059205D">
      <w:pPr>
        <w:ind w:firstLine="567"/>
        <w:jc w:val="both"/>
      </w:pPr>
      <w:r w:rsidRPr="00905871">
        <w:t>На основании утвержденных районных планов по регулированию распространения и численности борщевика Сосновского уполномоченные должностные лица территориальных органов Министерства природных ресурсов и охраны окружающей среды до начала проведения указанных мероприятий направляют пользователям земельных участков письменные требования, содержащие перечень мест и площади произрастания указанного растения, а также способы борьбы с борщевиком Сосновского, включая технологию и сроки их проведения.</w:t>
      </w:r>
    </w:p>
    <w:p w:rsidR="0059205D" w:rsidRPr="00905871" w:rsidRDefault="0059205D" w:rsidP="0059205D">
      <w:pPr>
        <w:ind w:firstLine="709"/>
        <w:jc w:val="both"/>
        <w:rPr>
          <w:b/>
        </w:rPr>
      </w:pPr>
      <w:r w:rsidRPr="00905871">
        <w:rPr>
          <w:b/>
        </w:rPr>
        <w:lastRenderedPageBreak/>
        <w:t>В случае установления фактов неисполнения, ненадлежащего или несвоевременного исполнения письменного требования (предписания) пользователи земельных участков привлекаются к административной ответственности по статье 23.1 Кодекса Республики Беларусь об административных правонарушениях.</w:t>
      </w:r>
    </w:p>
    <w:p w:rsidR="0059205D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Default="0059205D" w:rsidP="0059205D">
      <w:pPr>
        <w:shd w:val="clear" w:color="auto" w:fill="FFFFFF"/>
        <w:spacing w:line="280" w:lineRule="exact"/>
        <w:jc w:val="center"/>
        <w:rPr>
          <w:b/>
          <w:bCs/>
          <w:color w:val="000000"/>
          <w:spacing w:val="7"/>
          <w:sz w:val="30"/>
          <w:szCs w:val="30"/>
        </w:rPr>
      </w:pPr>
      <w:r w:rsidRPr="00907C9E">
        <w:rPr>
          <w:b/>
          <w:bCs/>
          <w:color w:val="000000"/>
          <w:spacing w:val="7"/>
          <w:sz w:val="30"/>
          <w:szCs w:val="30"/>
        </w:rPr>
        <w:t>Основные правила</w:t>
      </w:r>
      <w:r>
        <w:rPr>
          <w:b/>
          <w:bCs/>
          <w:color w:val="000000"/>
          <w:spacing w:val="7"/>
          <w:sz w:val="30"/>
          <w:szCs w:val="30"/>
        </w:rPr>
        <w:t xml:space="preserve">, </w:t>
      </w:r>
    </w:p>
    <w:p w:rsidR="0059205D" w:rsidRDefault="0059205D" w:rsidP="0059205D">
      <w:pPr>
        <w:shd w:val="clear" w:color="auto" w:fill="FFFFFF"/>
        <w:spacing w:line="28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pacing w:val="7"/>
          <w:sz w:val="30"/>
          <w:szCs w:val="30"/>
        </w:rPr>
        <w:t xml:space="preserve">выполнение которых позволит существенно снизить риск инфицирования </w:t>
      </w:r>
      <w:r>
        <w:rPr>
          <w:b/>
          <w:bCs/>
          <w:color w:val="000000"/>
          <w:sz w:val="30"/>
          <w:szCs w:val="30"/>
        </w:rPr>
        <w:t xml:space="preserve">респираторными вирусами, </w:t>
      </w:r>
    </w:p>
    <w:p w:rsidR="0059205D" w:rsidRDefault="0059205D" w:rsidP="0059205D">
      <w:pPr>
        <w:shd w:val="clear" w:color="auto" w:fill="FFFFFF"/>
        <w:spacing w:line="28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в том числе вирусами гриппа и </w:t>
      </w:r>
      <w:proofErr w:type="spellStart"/>
      <w:r>
        <w:rPr>
          <w:b/>
          <w:bCs/>
          <w:color w:val="000000"/>
          <w:sz w:val="30"/>
          <w:szCs w:val="30"/>
        </w:rPr>
        <w:t>коронавирусами</w:t>
      </w:r>
      <w:proofErr w:type="spellEnd"/>
      <w:r>
        <w:rPr>
          <w:b/>
          <w:bCs/>
          <w:color w:val="000000"/>
          <w:sz w:val="30"/>
          <w:szCs w:val="30"/>
        </w:rPr>
        <w:t xml:space="preserve"> нового типа </w:t>
      </w:r>
    </w:p>
    <w:p w:rsidR="0059205D" w:rsidRPr="00907C9E" w:rsidRDefault="0059205D" w:rsidP="0059205D">
      <w:pPr>
        <w:shd w:val="clear" w:color="auto" w:fill="FFFFFF"/>
        <w:spacing w:line="280" w:lineRule="exact"/>
        <w:jc w:val="center"/>
      </w:pPr>
      <w:r>
        <w:rPr>
          <w:b/>
          <w:bCs/>
          <w:color w:val="000000"/>
          <w:sz w:val="30"/>
          <w:szCs w:val="30"/>
        </w:rPr>
        <w:t>(</w:t>
      </w:r>
      <w:r w:rsidRPr="00907C9E">
        <w:rPr>
          <w:b/>
          <w:bCs/>
          <w:color w:val="000000"/>
          <w:sz w:val="30"/>
          <w:szCs w:val="30"/>
          <w:lang w:val="en-US"/>
        </w:rPr>
        <w:t>COVID</w:t>
      </w:r>
      <w:r w:rsidRPr="00907C9E">
        <w:rPr>
          <w:b/>
          <w:bCs/>
          <w:color w:val="000000"/>
          <w:sz w:val="30"/>
          <w:szCs w:val="30"/>
        </w:rPr>
        <w:t>-19</w:t>
      </w:r>
      <w:r>
        <w:rPr>
          <w:b/>
          <w:bCs/>
          <w:color w:val="000000"/>
          <w:sz w:val="30"/>
          <w:szCs w:val="30"/>
        </w:rPr>
        <w:t>)</w:t>
      </w:r>
    </w:p>
    <w:p w:rsidR="0059205D" w:rsidRDefault="0059205D" w:rsidP="0059205D">
      <w:pPr>
        <w:shd w:val="clear" w:color="auto" w:fill="FFFFFF"/>
        <w:ind w:firstLine="720"/>
        <w:jc w:val="both"/>
        <w:rPr>
          <w:b/>
          <w:bCs/>
          <w:color w:val="000000"/>
          <w:sz w:val="30"/>
          <w:szCs w:val="30"/>
        </w:rPr>
      </w:pP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>Правило 1.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 xml:space="preserve">Соблюдайте гигиену рук! </w:t>
      </w:r>
      <w:r>
        <w:rPr>
          <w:color w:val="000000"/>
          <w:sz w:val="30"/>
          <w:szCs w:val="30"/>
        </w:rPr>
        <w:t xml:space="preserve">Чистые руки – это гарантия того, что </w:t>
      </w:r>
      <w:r>
        <w:rPr>
          <w:color w:val="000000"/>
          <w:spacing w:val="12"/>
          <w:sz w:val="30"/>
          <w:szCs w:val="30"/>
        </w:rPr>
        <w:t xml:space="preserve">Вы не будете распространять вирусы, инфицируя себя, когда </w:t>
      </w:r>
      <w:r>
        <w:rPr>
          <w:color w:val="000000"/>
          <w:sz w:val="30"/>
          <w:szCs w:val="30"/>
        </w:rPr>
        <w:t>прикасаетесь ко рту и носу, и окружающих – через поверхности.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Как можно чаще, особенно после пользования общественным </w:t>
      </w:r>
      <w:r>
        <w:rPr>
          <w:color w:val="000000"/>
          <w:spacing w:val="2"/>
          <w:sz w:val="30"/>
          <w:szCs w:val="30"/>
        </w:rPr>
        <w:t xml:space="preserve">транспортом, после любого посещения улицы и общественных мест, </w:t>
      </w:r>
      <w:r>
        <w:rPr>
          <w:color w:val="000000"/>
          <w:spacing w:val="-2"/>
          <w:sz w:val="30"/>
          <w:szCs w:val="30"/>
        </w:rPr>
        <w:t>перед и после еды, мойте руки водой с мылом или используйте средство для дезинфекции рук.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4"/>
          <w:sz w:val="30"/>
          <w:szCs w:val="30"/>
        </w:rPr>
        <w:t xml:space="preserve">Носите с собой дезинфицирующее средство для рук или </w:t>
      </w:r>
      <w:r>
        <w:rPr>
          <w:color w:val="000000"/>
          <w:spacing w:val="5"/>
          <w:sz w:val="30"/>
          <w:szCs w:val="30"/>
        </w:rPr>
        <w:t xml:space="preserve">дезинфицирующие салфетки, чтобы иметь возможность в любой </w:t>
      </w:r>
      <w:r>
        <w:rPr>
          <w:color w:val="000000"/>
          <w:spacing w:val="-1"/>
          <w:sz w:val="30"/>
          <w:szCs w:val="30"/>
        </w:rPr>
        <w:t>обстановке очистить руки.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-1"/>
          <w:sz w:val="30"/>
          <w:szCs w:val="30"/>
        </w:rPr>
        <w:t>Эти простые меры удалят вирусы с Ваших рук!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>Правило 2.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Проводите регулярную влажную </w:t>
      </w:r>
      <w:r>
        <w:rPr>
          <w:b/>
          <w:bCs/>
          <w:color w:val="000000"/>
          <w:sz w:val="30"/>
          <w:szCs w:val="30"/>
        </w:rPr>
        <w:t xml:space="preserve">уборку помещения, </w:t>
      </w:r>
      <w:r>
        <w:rPr>
          <w:color w:val="000000"/>
          <w:sz w:val="30"/>
          <w:szCs w:val="30"/>
        </w:rPr>
        <w:t xml:space="preserve">где Вы находитесь, </w:t>
      </w:r>
      <w:r>
        <w:rPr>
          <w:b/>
          <w:bCs/>
          <w:color w:val="000000"/>
          <w:sz w:val="30"/>
          <w:szCs w:val="30"/>
        </w:rPr>
        <w:t xml:space="preserve">чистку и дезинфекцию поверхностей </w:t>
      </w:r>
      <w:r>
        <w:rPr>
          <w:color w:val="000000"/>
          <w:sz w:val="30"/>
          <w:szCs w:val="30"/>
        </w:rPr>
        <w:t xml:space="preserve">с использованием </w:t>
      </w:r>
      <w:r>
        <w:rPr>
          <w:color w:val="000000"/>
          <w:spacing w:val="8"/>
          <w:sz w:val="30"/>
          <w:szCs w:val="30"/>
        </w:rPr>
        <w:t xml:space="preserve">бытовых моющих средств. </w:t>
      </w:r>
      <w:r w:rsidRPr="007311FE">
        <w:rPr>
          <w:sz w:val="30"/>
          <w:szCs w:val="30"/>
        </w:rPr>
        <w:t>Обратите прежде всего</w:t>
      </w:r>
      <w:r>
        <w:rPr>
          <w:color w:val="000000"/>
          <w:spacing w:val="8"/>
          <w:sz w:val="30"/>
          <w:szCs w:val="30"/>
        </w:rPr>
        <w:t xml:space="preserve"> внимание на </w:t>
      </w:r>
      <w:r>
        <w:rPr>
          <w:color w:val="000000"/>
          <w:sz w:val="30"/>
          <w:szCs w:val="30"/>
        </w:rPr>
        <w:t xml:space="preserve">дверные ручки, поручни, столы, стулья, компьютерные клавиатуры и мышки, телефонные аппараты, пульты управления, панели оргтехники </w:t>
      </w:r>
      <w:r>
        <w:rPr>
          <w:color w:val="000000"/>
          <w:spacing w:val="-1"/>
          <w:sz w:val="30"/>
          <w:szCs w:val="30"/>
        </w:rPr>
        <w:t xml:space="preserve">общего пользования и другие предметы, к которым прикасаетесь в быту </w:t>
      </w:r>
      <w:r>
        <w:rPr>
          <w:color w:val="000000"/>
          <w:sz w:val="30"/>
          <w:szCs w:val="30"/>
        </w:rPr>
        <w:t xml:space="preserve">и на работе. Поддерживать чистоту поверхностей – одно из самых </w:t>
      </w:r>
      <w:r>
        <w:rPr>
          <w:color w:val="000000"/>
          <w:spacing w:val="-2"/>
          <w:sz w:val="30"/>
          <w:szCs w:val="30"/>
        </w:rPr>
        <w:t>простых, но самых важных правил!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2"/>
          <w:sz w:val="30"/>
          <w:szCs w:val="30"/>
        </w:rPr>
        <w:t xml:space="preserve">Как можно чаще и регулярно </w:t>
      </w:r>
      <w:r>
        <w:rPr>
          <w:b/>
          <w:bCs/>
          <w:color w:val="000000"/>
          <w:spacing w:val="2"/>
          <w:sz w:val="30"/>
          <w:szCs w:val="30"/>
        </w:rPr>
        <w:t xml:space="preserve">проветривайте помещение и </w:t>
      </w:r>
      <w:r>
        <w:rPr>
          <w:b/>
          <w:bCs/>
          <w:color w:val="000000"/>
          <w:sz w:val="30"/>
          <w:szCs w:val="30"/>
        </w:rPr>
        <w:t xml:space="preserve">увлажняйте воздух </w:t>
      </w:r>
      <w:r>
        <w:rPr>
          <w:color w:val="000000"/>
          <w:sz w:val="30"/>
          <w:szCs w:val="30"/>
        </w:rPr>
        <w:t xml:space="preserve">любыми доступными способами в помещении, где </w:t>
      </w:r>
      <w:r>
        <w:rPr>
          <w:color w:val="000000"/>
          <w:spacing w:val="-2"/>
          <w:sz w:val="30"/>
          <w:szCs w:val="30"/>
        </w:rPr>
        <w:t>Вы находитесь.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>Правило 3.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2"/>
          <w:sz w:val="30"/>
          <w:szCs w:val="30"/>
        </w:rPr>
        <w:t xml:space="preserve">Избегайте многолюдных мест </w:t>
      </w:r>
      <w:r>
        <w:rPr>
          <w:color w:val="000000"/>
          <w:spacing w:val="-2"/>
          <w:sz w:val="30"/>
          <w:szCs w:val="30"/>
        </w:rPr>
        <w:t xml:space="preserve">или сократите время пребывания                 в местах большого скопления людей (общественный транспорт, торговые </w:t>
      </w:r>
      <w:r>
        <w:rPr>
          <w:color w:val="000000"/>
          <w:spacing w:val="-1"/>
          <w:sz w:val="30"/>
          <w:szCs w:val="30"/>
        </w:rPr>
        <w:t>центры, концертные залы и др.).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7"/>
          <w:sz w:val="30"/>
          <w:szCs w:val="30"/>
        </w:rPr>
        <w:lastRenderedPageBreak/>
        <w:t xml:space="preserve">Избегайте близкого контакта с людьми, которые кажутся </w:t>
      </w:r>
      <w:r>
        <w:rPr>
          <w:color w:val="000000"/>
          <w:sz w:val="30"/>
          <w:szCs w:val="30"/>
        </w:rPr>
        <w:t xml:space="preserve">нездоровыми, у которых имеются признаки респираторной инфекции </w:t>
      </w:r>
      <w:r>
        <w:rPr>
          <w:color w:val="000000"/>
          <w:spacing w:val="-1"/>
          <w:sz w:val="30"/>
          <w:szCs w:val="30"/>
        </w:rPr>
        <w:t>(например, кашляют, чихают).</w:t>
      </w:r>
    </w:p>
    <w:p w:rsidR="0059205D" w:rsidRDefault="0059205D" w:rsidP="0059205D">
      <w:pPr>
        <w:shd w:val="clear" w:color="auto" w:fill="FFFFFF"/>
        <w:ind w:firstLine="720"/>
        <w:jc w:val="both"/>
      </w:pPr>
      <w:r w:rsidRPr="007311FE">
        <w:rPr>
          <w:sz w:val="30"/>
          <w:szCs w:val="30"/>
        </w:rPr>
        <w:t>Избегайте рукопожатий и поцелуев при приветствии</w:t>
      </w:r>
      <w:r>
        <w:rPr>
          <w:color w:val="000000"/>
          <w:spacing w:val="10"/>
          <w:sz w:val="30"/>
          <w:szCs w:val="30"/>
        </w:rPr>
        <w:t xml:space="preserve">                            (до </w:t>
      </w:r>
      <w:r>
        <w:rPr>
          <w:color w:val="000000"/>
          <w:spacing w:val="-1"/>
          <w:sz w:val="30"/>
          <w:szCs w:val="30"/>
        </w:rPr>
        <w:t>прекращения сезона заболеваемости ОРИ).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3"/>
          <w:sz w:val="30"/>
          <w:szCs w:val="30"/>
        </w:rPr>
        <w:t xml:space="preserve">Помните, что респираторные вирусы передаются от больного </w:t>
      </w:r>
      <w:r>
        <w:rPr>
          <w:color w:val="000000"/>
          <w:spacing w:val="6"/>
          <w:sz w:val="30"/>
          <w:szCs w:val="30"/>
        </w:rPr>
        <w:t xml:space="preserve">человека к здоровому человеку воздушно-капельным путем (при </w:t>
      </w:r>
      <w:r>
        <w:rPr>
          <w:color w:val="000000"/>
          <w:sz w:val="30"/>
          <w:szCs w:val="30"/>
        </w:rPr>
        <w:t xml:space="preserve">разговоре, чихании, кашле). Поэтому старайтесь соблюдать расстояние не менее 1-1,5 м от лиц, которые имеют симптомы респираторной </w:t>
      </w:r>
      <w:r>
        <w:rPr>
          <w:color w:val="000000"/>
          <w:spacing w:val="-4"/>
          <w:sz w:val="30"/>
          <w:szCs w:val="30"/>
        </w:rPr>
        <w:t>инфекции.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1"/>
          <w:sz w:val="30"/>
          <w:szCs w:val="30"/>
        </w:rPr>
        <w:t>Соблюдайте «респираторный этикет»: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прикрывайте рот и нос салфеткой (платком), когда чихаете или </w:t>
      </w:r>
      <w:r>
        <w:rPr>
          <w:color w:val="000000"/>
          <w:spacing w:val="-4"/>
          <w:sz w:val="30"/>
          <w:szCs w:val="30"/>
        </w:rPr>
        <w:t>кашляете;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используйте одноразовые бумажные салфетки (платки), которые </w:t>
      </w:r>
      <w:r>
        <w:rPr>
          <w:color w:val="000000"/>
          <w:spacing w:val="-1"/>
          <w:sz w:val="30"/>
          <w:szCs w:val="30"/>
        </w:rPr>
        <w:t>выбрасывайте сразу после использования;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1"/>
          <w:sz w:val="30"/>
          <w:szCs w:val="30"/>
        </w:rPr>
        <w:t xml:space="preserve">при отсутствии салфетки (платка) кашляйте или чихайте в сгиб </w:t>
      </w:r>
      <w:r>
        <w:rPr>
          <w:color w:val="000000"/>
          <w:spacing w:val="-6"/>
          <w:sz w:val="30"/>
          <w:szCs w:val="30"/>
        </w:rPr>
        <w:t>локтя;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-1"/>
          <w:sz w:val="30"/>
          <w:szCs w:val="30"/>
        </w:rPr>
        <w:t>не касайтесь немытыми руками носа, рта и глаз.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1"/>
          <w:sz w:val="30"/>
          <w:szCs w:val="30"/>
        </w:rPr>
        <w:t xml:space="preserve">Используйте медицинскую маску, </w:t>
      </w:r>
      <w:r>
        <w:rPr>
          <w:color w:val="000000"/>
          <w:spacing w:val="-1"/>
          <w:sz w:val="30"/>
          <w:szCs w:val="30"/>
        </w:rPr>
        <w:t>если: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>Вы ухаживаете за больным респираторной инфекцией,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Вы, возможно, будете контактировать с людьми с признаками </w:t>
      </w:r>
      <w:r>
        <w:rPr>
          <w:color w:val="000000"/>
          <w:spacing w:val="-2"/>
          <w:sz w:val="30"/>
          <w:szCs w:val="30"/>
        </w:rPr>
        <w:t>респираторной инфекции.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>Правило 4.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 xml:space="preserve">Ведите здоровый образ жизни! </w:t>
      </w:r>
      <w:r>
        <w:rPr>
          <w:color w:val="000000"/>
          <w:sz w:val="30"/>
          <w:szCs w:val="30"/>
        </w:rPr>
        <w:t xml:space="preserve">Это повысит естественную </w:t>
      </w:r>
      <w:r>
        <w:rPr>
          <w:color w:val="000000"/>
          <w:spacing w:val="-1"/>
          <w:sz w:val="30"/>
          <w:szCs w:val="30"/>
        </w:rPr>
        <w:t>сопротивляемость Вашего организма к инфекции.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Чаще совершайте прогулки на свежем воздухе, высыпайтесь и придерживайтесь правил рационального питания (пища должна быть </w:t>
      </w:r>
      <w:r>
        <w:rPr>
          <w:color w:val="000000"/>
          <w:spacing w:val="5"/>
          <w:sz w:val="30"/>
          <w:szCs w:val="30"/>
        </w:rPr>
        <w:t>витаминизированной, в особенности богата витаминами</w:t>
      </w:r>
      <w:proofErr w:type="gramStart"/>
      <w:r>
        <w:rPr>
          <w:color w:val="000000"/>
          <w:spacing w:val="5"/>
          <w:sz w:val="30"/>
          <w:szCs w:val="30"/>
        </w:rPr>
        <w:t xml:space="preserve"> А</w:t>
      </w:r>
      <w:proofErr w:type="gramEnd"/>
      <w:r>
        <w:rPr>
          <w:color w:val="000000"/>
          <w:spacing w:val="5"/>
          <w:sz w:val="30"/>
          <w:szCs w:val="30"/>
        </w:rPr>
        <w:t xml:space="preserve">, В1, С,                    в </w:t>
      </w:r>
      <w:r>
        <w:rPr>
          <w:color w:val="000000"/>
          <w:sz w:val="30"/>
          <w:szCs w:val="30"/>
        </w:rPr>
        <w:t xml:space="preserve">пищу должны быть максимально включены овощи, фрукты, особенно </w:t>
      </w:r>
      <w:r>
        <w:rPr>
          <w:color w:val="000000"/>
          <w:spacing w:val="-2"/>
          <w:sz w:val="30"/>
          <w:szCs w:val="30"/>
        </w:rPr>
        <w:t>содержащие витамин С).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30"/>
          <w:szCs w:val="30"/>
        </w:rPr>
        <w:t>Правило 5.</w:t>
      </w:r>
    </w:p>
    <w:p w:rsidR="0059205D" w:rsidRDefault="0059205D" w:rsidP="0059205D">
      <w:pPr>
        <w:shd w:val="clear" w:color="auto" w:fill="FFFFFF"/>
        <w:ind w:firstLine="720"/>
        <w:jc w:val="both"/>
      </w:pPr>
      <w:proofErr w:type="gramStart"/>
      <w:r>
        <w:rPr>
          <w:b/>
          <w:bCs/>
          <w:color w:val="000000"/>
          <w:spacing w:val="4"/>
          <w:sz w:val="30"/>
          <w:szCs w:val="30"/>
        </w:rPr>
        <w:t xml:space="preserve">В случае появления симптомов респираторной инфекции,                  в </w:t>
      </w:r>
      <w:r>
        <w:rPr>
          <w:b/>
          <w:bCs/>
          <w:color w:val="000000"/>
          <w:spacing w:val="5"/>
          <w:sz w:val="30"/>
          <w:szCs w:val="30"/>
        </w:rPr>
        <w:t xml:space="preserve">том числе гриппа и </w:t>
      </w:r>
      <w:proofErr w:type="spellStart"/>
      <w:r>
        <w:rPr>
          <w:b/>
          <w:bCs/>
          <w:color w:val="000000"/>
          <w:spacing w:val="5"/>
          <w:sz w:val="30"/>
          <w:szCs w:val="30"/>
        </w:rPr>
        <w:t>коронавирусной</w:t>
      </w:r>
      <w:proofErr w:type="spellEnd"/>
      <w:r>
        <w:rPr>
          <w:b/>
          <w:bCs/>
          <w:color w:val="000000"/>
          <w:spacing w:val="5"/>
          <w:sz w:val="30"/>
          <w:szCs w:val="30"/>
        </w:rPr>
        <w:t xml:space="preserve"> инфекции (повышение </w:t>
      </w:r>
      <w:r>
        <w:rPr>
          <w:b/>
          <w:bCs/>
          <w:color w:val="000000"/>
          <w:spacing w:val="3"/>
          <w:sz w:val="30"/>
          <w:szCs w:val="30"/>
        </w:rPr>
        <w:t xml:space="preserve">температуры тела, озноб, слабость, головная боль, заложенность </w:t>
      </w:r>
      <w:r>
        <w:rPr>
          <w:b/>
          <w:bCs/>
          <w:color w:val="000000"/>
          <w:spacing w:val="9"/>
          <w:sz w:val="30"/>
          <w:szCs w:val="30"/>
        </w:rPr>
        <w:t xml:space="preserve">носа, конъюнктивит, кашель, затрудненное дыхание, боли в </w:t>
      </w:r>
      <w:r>
        <w:rPr>
          <w:b/>
          <w:bCs/>
          <w:color w:val="000000"/>
          <w:spacing w:val="-1"/>
          <w:sz w:val="30"/>
          <w:szCs w:val="30"/>
        </w:rPr>
        <w:t>мышцах и чувство «ломоты» в теле):</w:t>
      </w:r>
      <w:proofErr w:type="gramEnd"/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-1"/>
          <w:sz w:val="30"/>
          <w:szCs w:val="30"/>
        </w:rPr>
        <w:t>оставайтесь дома и вызывайте врача на дом;</w:t>
      </w:r>
    </w:p>
    <w:p w:rsidR="0059205D" w:rsidRDefault="0059205D" w:rsidP="0059205D">
      <w:pPr>
        <w:shd w:val="clear" w:color="auto" w:fill="FFFFFF"/>
        <w:ind w:firstLine="720"/>
        <w:jc w:val="both"/>
      </w:pPr>
      <w:r w:rsidRPr="009504E6">
        <w:rPr>
          <w:sz w:val="30"/>
          <w:szCs w:val="30"/>
        </w:rPr>
        <w:t>если Вы до появления симптомов находились в Китайской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Народной Республике, Италии, Южной Корее, Иране в предыдущие 14 дней, то вызывайте скорую </w:t>
      </w:r>
      <w:r>
        <w:rPr>
          <w:color w:val="000000"/>
          <w:spacing w:val="-1"/>
          <w:sz w:val="30"/>
          <w:szCs w:val="30"/>
        </w:rPr>
        <w:t>медицинскую помощь и сообщите специалисту о пребывании в этих странах;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4"/>
          <w:sz w:val="30"/>
          <w:szCs w:val="30"/>
        </w:rPr>
        <w:lastRenderedPageBreak/>
        <w:t xml:space="preserve">дети с признаками острой респираторной инфекции должны </w:t>
      </w:r>
      <w:r>
        <w:rPr>
          <w:color w:val="000000"/>
          <w:spacing w:val="-1"/>
          <w:sz w:val="30"/>
          <w:szCs w:val="30"/>
        </w:rPr>
        <w:t>оставаться дома и не посещать дошкольные учреждения и школы;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>строго выполняйте все назначения и рекомендации, которые Вам даст врач (постельный режим, прием лекарственных средств);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z w:val="30"/>
          <w:szCs w:val="30"/>
        </w:rPr>
        <w:t xml:space="preserve">максимально ограничьте свои контакты с домашними, особенно детьми, пожилыми людьми и лицами, страдающими хроническими </w:t>
      </w:r>
      <w:r>
        <w:rPr>
          <w:color w:val="000000"/>
          <w:spacing w:val="-1"/>
          <w:sz w:val="30"/>
          <w:szCs w:val="30"/>
        </w:rPr>
        <w:t>заболеваниями, чтобы не заразить их;</w:t>
      </w:r>
    </w:p>
    <w:p w:rsidR="0059205D" w:rsidRDefault="0059205D" w:rsidP="0059205D">
      <w:pPr>
        <w:shd w:val="clear" w:color="auto" w:fill="FFFFFF"/>
        <w:ind w:firstLine="720"/>
        <w:jc w:val="both"/>
      </w:pPr>
      <w:r w:rsidRPr="009504E6">
        <w:rPr>
          <w:sz w:val="30"/>
          <w:szCs w:val="30"/>
        </w:rPr>
        <w:t>используйте медицинскую маску, если Вы вынуждены</w:t>
      </w:r>
      <w:r>
        <w:rPr>
          <w:color w:val="000000"/>
          <w:spacing w:val="1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контактировать с людьми.</w:t>
      </w:r>
    </w:p>
    <w:p w:rsidR="0059205D" w:rsidRDefault="0059205D" w:rsidP="0059205D">
      <w:pPr>
        <w:shd w:val="clear" w:color="auto" w:fill="FFFFFF"/>
        <w:ind w:firstLine="720"/>
        <w:jc w:val="both"/>
      </w:pPr>
      <w:r>
        <w:rPr>
          <w:color w:val="000000"/>
          <w:spacing w:val="6"/>
          <w:sz w:val="30"/>
          <w:szCs w:val="30"/>
        </w:rPr>
        <w:t xml:space="preserve">Помните, что </w:t>
      </w:r>
      <w:r>
        <w:rPr>
          <w:b/>
          <w:bCs/>
          <w:color w:val="000000"/>
          <w:spacing w:val="6"/>
          <w:sz w:val="30"/>
          <w:szCs w:val="30"/>
        </w:rPr>
        <w:t xml:space="preserve">своевременное обращение к врачу </w:t>
      </w:r>
      <w:r>
        <w:rPr>
          <w:color w:val="000000"/>
          <w:spacing w:val="6"/>
          <w:sz w:val="30"/>
          <w:szCs w:val="30"/>
        </w:rPr>
        <w:t xml:space="preserve">и начатое </w:t>
      </w:r>
      <w:r>
        <w:rPr>
          <w:color w:val="000000"/>
          <w:sz w:val="30"/>
          <w:szCs w:val="30"/>
        </w:rPr>
        <w:t xml:space="preserve">лечение позволит минимизировать риск развития и степень тяжести основного осложнения гриппа и </w:t>
      </w:r>
      <w:proofErr w:type="spellStart"/>
      <w:r>
        <w:rPr>
          <w:color w:val="000000"/>
          <w:sz w:val="30"/>
          <w:szCs w:val="30"/>
        </w:rPr>
        <w:t>коронавирусной</w:t>
      </w:r>
      <w:proofErr w:type="spellEnd"/>
      <w:r>
        <w:rPr>
          <w:color w:val="000000"/>
          <w:sz w:val="30"/>
          <w:szCs w:val="30"/>
        </w:rPr>
        <w:t xml:space="preserve"> инфекции – </w:t>
      </w:r>
      <w:r>
        <w:rPr>
          <w:color w:val="000000"/>
          <w:spacing w:val="-4"/>
          <w:sz w:val="30"/>
          <w:szCs w:val="30"/>
        </w:rPr>
        <w:t>пневмонии.</w:t>
      </w:r>
    </w:p>
    <w:p w:rsidR="0059205D" w:rsidRPr="00905871" w:rsidRDefault="0059205D" w:rsidP="0059205D">
      <w:pPr>
        <w:pStyle w:val="af7"/>
        <w:ind w:firstLine="709"/>
        <w:jc w:val="both"/>
        <w:rPr>
          <w:b/>
          <w:sz w:val="30"/>
          <w:szCs w:val="30"/>
        </w:rPr>
      </w:pPr>
    </w:p>
    <w:p w:rsidR="0059205D" w:rsidRPr="00905871" w:rsidRDefault="0059205D" w:rsidP="0059205D">
      <w:pPr>
        <w:pStyle w:val="af7"/>
        <w:ind w:left="-284" w:firstLine="851"/>
        <w:jc w:val="both"/>
        <w:rPr>
          <w:sz w:val="30"/>
          <w:szCs w:val="30"/>
        </w:rPr>
      </w:pPr>
    </w:p>
    <w:p w:rsidR="0059205D" w:rsidRDefault="0059205D" w:rsidP="00E01501"/>
    <w:p w:rsidR="00D5270F" w:rsidRDefault="00D5270F"/>
    <w:sectPr w:rsidR="00D5270F" w:rsidSect="00A6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501"/>
    <w:rsid w:val="001A329C"/>
    <w:rsid w:val="002A3543"/>
    <w:rsid w:val="0059205D"/>
    <w:rsid w:val="007A2D22"/>
    <w:rsid w:val="00A656C5"/>
    <w:rsid w:val="00B12BA8"/>
    <w:rsid w:val="00CE5024"/>
    <w:rsid w:val="00D5270F"/>
    <w:rsid w:val="00E0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0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50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9205D"/>
  </w:style>
  <w:style w:type="paragraph" w:styleId="a4">
    <w:name w:val="Balloon Text"/>
    <w:basedOn w:val="a"/>
    <w:link w:val="a5"/>
    <w:uiPriority w:val="99"/>
    <w:semiHidden/>
    <w:unhideWhenUsed/>
    <w:rsid w:val="005920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5D"/>
    <w:rPr>
      <w:rFonts w:ascii="Segoe UI" w:hAnsi="Segoe UI" w:cs="Segoe UI"/>
      <w:sz w:val="18"/>
      <w:szCs w:val="18"/>
    </w:rPr>
  </w:style>
  <w:style w:type="paragraph" w:styleId="a6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2"/>
    <w:rsid w:val="0059205D"/>
  </w:style>
  <w:style w:type="character" w:customStyle="1" w:styleId="a7">
    <w:name w:val="Текст сноски Знак"/>
    <w:basedOn w:val="a0"/>
    <w:uiPriority w:val="99"/>
    <w:semiHidden/>
    <w:rsid w:val="00592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6"/>
    <w:rsid w:val="00592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9205D"/>
    <w:rPr>
      <w:vertAlign w:val="superscript"/>
    </w:rPr>
  </w:style>
  <w:style w:type="paragraph" w:styleId="a9">
    <w:name w:val="Body Text Indent"/>
    <w:basedOn w:val="a"/>
    <w:link w:val="aa"/>
    <w:uiPriority w:val="99"/>
    <w:semiHidden/>
    <w:unhideWhenUsed/>
    <w:rsid w:val="0059205D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205D"/>
  </w:style>
  <w:style w:type="character" w:styleId="ab">
    <w:name w:val="Hyperlink"/>
    <w:unhideWhenUsed/>
    <w:rsid w:val="0059205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20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9205D"/>
  </w:style>
  <w:style w:type="paragraph" w:styleId="ae">
    <w:name w:val="footer"/>
    <w:basedOn w:val="a"/>
    <w:link w:val="af"/>
    <w:uiPriority w:val="99"/>
    <w:unhideWhenUsed/>
    <w:rsid w:val="005920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9205D"/>
  </w:style>
  <w:style w:type="paragraph" w:styleId="af0">
    <w:name w:val="Body Text"/>
    <w:basedOn w:val="a"/>
    <w:link w:val="af1"/>
    <w:uiPriority w:val="99"/>
    <w:semiHidden/>
    <w:unhideWhenUsed/>
    <w:rsid w:val="0059205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9205D"/>
  </w:style>
  <w:style w:type="character" w:styleId="af2">
    <w:name w:val="annotation reference"/>
    <w:basedOn w:val="a0"/>
    <w:uiPriority w:val="99"/>
    <w:semiHidden/>
    <w:unhideWhenUsed/>
    <w:rsid w:val="0059205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9205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9205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20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9205D"/>
    <w:rPr>
      <w:b/>
      <w:bCs/>
      <w:sz w:val="20"/>
      <w:szCs w:val="20"/>
    </w:rPr>
  </w:style>
  <w:style w:type="paragraph" w:customStyle="1" w:styleId="af7">
    <w:name w:val="Бланки"/>
    <w:basedOn w:val="a"/>
    <w:rsid w:val="0059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34</Pages>
  <Words>10854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2020-04-14T06:53:00Z</dcterms:created>
  <dcterms:modified xsi:type="dcterms:W3CDTF">2020-04-14T11:49:00Z</dcterms:modified>
</cp:coreProperties>
</file>